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DDAB5" w14:textId="44D0F69A" w:rsidR="00005FAF" w:rsidRPr="00810982" w:rsidRDefault="00005FAF" w:rsidP="004032B3">
      <w:pPr>
        <w:spacing w:beforeLines="60" w:before="144" w:afterLines="60" w:after="144" w:line="276" w:lineRule="auto"/>
        <w:jc w:val="right"/>
        <w:rPr>
          <w:rFonts w:ascii="Arial" w:hAnsi="Arial" w:cs="Arial"/>
          <w:b/>
          <w:color w:val="FF0000"/>
          <w:szCs w:val="22"/>
        </w:rPr>
      </w:pPr>
      <w:r w:rsidRPr="00810982">
        <w:rPr>
          <w:rFonts w:ascii="Arial" w:hAnsi="Arial" w:cs="Arial"/>
          <w:b/>
          <w:szCs w:val="22"/>
        </w:rPr>
        <w:t>SPS 1 priedas</w:t>
      </w:r>
    </w:p>
    <w:p w14:paraId="4D18A099" w14:textId="3A38D049" w:rsidR="00005FAF" w:rsidRPr="00101B06" w:rsidRDefault="00646A62" w:rsidP="004032B3">
      <w:pPr>
        <w:spacing w:beforeLines="60" w:before="144" w:afterLines="60" w:after="144" w:line="276" w:lineRule="auto"/>
        <w:contextualSpacing/>
        <w:jc w:val="center"/>
        <w:rPr>
          <w:rFonts w:ascii="Arial" w:hAnsi="Arial" w:cs="Arial"/>
          <w:b/>
          <w:bCs/>
          <w:color w:val="FF0000"/>
          <w:szCs w:val="22"/>
        </w:rPr>
      </w:pPr>
      <w:r>
        <w:rPr>
          <w:rFonts w:ascii="Arial" w:hAnsi="Arial" w:cs="Arial"/>
          <w:b/>
          <w:bCs/>
          <w:szCs w:val="22"/>
        </w:rPr>
        <w:fldChar w:fldCharType="begin">
          <w:ffData>
            <w:name w:val="Tekstas16"/>
            <w:enabled/>
            <w:calcOnExit w:val="0"/>
            <w:textInput>
              <w:default w:val="PIRMINIS/GALUTINIS"/>
            </w:textInput>
          </w:ffData>
        </w:fldChar>
      </w:r>
      <w:bookmarkStart w:id="0" w:name="Tekstas16"/>
      <w:r>
        <w:rPr>
          <w:rFonts w:ascii="Arial" w:hAnsi="Arial" w:cs="Arial"/>
          <w:b/>
          <w:bCs/>
          <w:szCs w:val="22"/>
        </w:rPr>
        <w:instrText xml:space="preserve"> FORMTEXT </w:instrText>
      </w:r>
      <w:r>
        <w:rPr>
          <w:rFonts w:ascii="Arial" w:hAnsi="Arial" w:cs="Arial"/>
          <w:b/>
          <w:bCs/>
          <w:szCs w:val="22"/>
        </w:rPr>
      </w:r>
      <w:r>
        <w:rPr>
          <w:rFonts w:ascii="Arial" w:hAnsi="Arial" w:cs="Arial"/>
          <w:b/>
          <w:bCs/>
          <w:szCs w:val="22"/>
        </w:rPr>
        <w:fldChar w:fldCharType="separate"/>
      </w:r>
      <w:r>
        <w:rPr>
          <w:rFonts w:ascii="Arial" w:hAnsi="Arial" w:cs="Arial"/>
          <w:b/>
          <w:bCs/>
          <w:noProof/>
          <w:szCs w:val="22"/>
        </w:rPr>
        <w:t>PIRMINIS/GALUTINIS</w:t>
      </w:r>
      <w:r>
        <w:rPr>
          <w:rFonts w:ascii="Arial" w:hAnsi="Arial" w:cs="Arial"/>
          <w:b/>
          <w:bCs/>
          <w:szCs w:val="22"/>
        </w:rPr>
        <w:fldChar w:fldCharType="end"/>
      </w:r>
      <w:bookmarkEnd w:id="0"/>
      <w:r>
        <w:rPr>
          <w:rFonts w:ascii="Arial" w:hAnsi="Arial" w:cs="Arial"/>
          <w:b/>
          <w:bCs/>
          <w:szCs w:val="22"/>
        </w:rPr>
        <w:t xml:space="preserve"> </w:t>
      </w:r>
      <w:r w:rsidR="00005FAF" w:rsidRPr="00101B06">
        <w:rPr>
          <w:rFonts w:ascii="Arial" w:hAnsi="Arial" w:cs="Arial"/>
          <w:b/>
          <w:bCs/>
          <w:szCs w:val="22"/>
        </w:rPr>
        <w:t xml:space="preserve">PASIŪLYMAS </w:t>
      </w:r>
    </w:p>
    <w:p w14:paraId="4F0A237C" w14:textId="0E949642" w:rsidR="101AAC13" w:rsidRPr="00C959F1" w:rsidRDefault="101AAC13" w:rsidP="004032B3">
      <w:pPr>
        <w:spacing w:beforeLines="60" w:before="144" w:afterLines="60" w:after="144" w:line="276" w:lineRule="auto"/>
        <w:contextualSpacing/>
        <w:jc w:val="center"/>
        <w:rPr>
          <w:rFonts w:ascii="Arial" w:hAnsi="Arial" w:cs="Arial"/>
          <w:b/>
          <w:i/>
          <w:iCs/>
          <w:szCs w:val="22"/>
        </w:rPr>
      </w:pPr>
      <w:r w:rsidRPr="00C959F1">
        <w:rPr>
          <w:rFonts w:ascii="Arial" w:hAnsi="Arial" w:cs="Arial"/>
          <w:b/>
          <w:i/>
          <w:iCs/>
          <w:szCs w:val="22"/>
        </w:rPr>
        <w:t>(nurodyti)</w:t>
      </w:r>
    </w:p>
    <w:p w14:paraId="4E4A7153" w14:textId="2037969A" w:rsidR="00005FAF" w:rsidRPr="00101B06" w:rsidRDefault="00BE095D" w:rsidP="004032B3">
      <w:pPr>
        <w:spacing w:beforeLines="60" w:before="144" w:afterLines="60" w:after="144" w:line="276" w:lineRule="auto"/>
        <w:jc w:val="center"/>
        <w:rPr>
          <w:rFonts w:ascii="Arial" w:hAnsi="Arial" w:cs="Arial"/>
          <w:bCs/>
          <w:i/>
          <w:color w:val="FF0000"/>
          <w:szCs w:val="22"/>
        </w:rPr>
      </w:pPr>
      <w:r w:rsidRPr="00101B06">
        <w:rPr>
          <w:rFonts w:ascii="Arial" w:hAnsi="Arial" w:cs="Arial"/>
          <w:b/>
          <w:bCs/>
          <w:szCs w:val="22"/>
        </w:rPr>
        <w:fldChar w:fldCharType="begin">
          <w:ffData>
            <w:name w:val="Tekstas8"/>
            <w:enabled/>
            <w:calcOnExit w:val="0"/>
            <w:textInput/>
          </w:ffData>
        </w:fldChar>
      </w:r>
      <w:bookmarkStart w:id="1" w:name="Tekstas8"/>
      <w:r w:rsidRPr="00101B06">
        <w:rPr>
          <w:rFonts w:ascii="Arial" w:hAnsi="Arial" w:cs="Arial"/>
          <w:b/>
          <w:bCs/>
          <w:szCs w:val="22"/>
        </w:rPr>
        <w:instrText xml:space="preserve"> FORMTEXT </w:instrText>
      </w:r>
      <w:r w:rsidRPr="00101B06">
        <w:rPr>
          <w:rFonts w:ascii="Arial" w:hAnsi="Arial" w:cs="Arial"/>
          <w:b/>
          <w:bCs/>
          <w:szCs w:val="22"/>
        </w:rPr>
      </w:r>
      <w:r w:rsidRPr="00101B06">
        <w:rPr>
          <w:rFonts w:ascii="Arial" w:hAnsi="Arial" w:cs="Arial"/>
          <w:b/>
          <w:bCs/>
          <w:szCs w:val="22"/>
        </w:rPr>
        <w:fldChar w:fldCharType="separate"/>
      </w:r>
      <w:r w:rsidRPr="00101B06">
        <w:rPr>
          <w:rFonts w:ascii="Arial" w:hAnsi="Arial" w:cs="Arial"/>
          <w:b/>
          <w:bCs/>
          <w:szCs w:val="22"/>
        </w:rPr>
        <w:t> </w:t>
      </w:r>
      <w:r w:rsidRPr="00101B06">
        <w:rPr>
          <w:rFonts w:ascii="Arial" w:hAnsi="Arial" w:cs="Arial"/>
          <w:b/>
          <w:bCs/>
          <w:szCs w:val="22"/>
        </w:rPr>
        <w:t> </w:t>
      </w:r>
      <w:r w:rsidRPr="00101B06">
        <w:rPr>
          <w:rFonts w:ascii="Arial" w:hAnsi="Arial" w:cs="Arial"/>
          <w:b/>
          <w:bCs/>
          <w:szCs w:val="22"/>
        </w:rPr>
        <w:t> </w:t>
      </w:r>
      <w:r w:rsidRPr="00101B06">
        <w:rPr>
          <w:rFonts w:ascii="Arial" w:hAnsi="Arial" w:cs="Arial"/>
          <w:b/>
          <w:bCs/>
          <w:szCs w:val="22"/>
        </w:rPr>
        <w:t> </w:t>
      </w:r>
      <w:r w:rsidRPr="00101B06">
        <w:rPr>
          <w:rFonts w:ascii="Arial" w:hAnsi="Arial" w:cs="Arial"/>
          <w:b/>
          <w:bCs/>
          <w:szCs w:val="22"/>
        </w:rPr>
        <w:t> </w:t>
      </w:r>
      <w:r w:rsidRPr="00101B06">
        <w:rPr>
          <w:rFonts w:ascii="Arial" w:hAnsi="Arial" w:cs="Arial"/>
          <w:b/>
          <w:bCs/>
          <w:szCs w:val="22"/>
        </w:rPr>
        <w:fldChar w:fldCharType="end"/>
      </w:r>
      <w:bookmarkEnd w:id="1"/>
      <w:r w:rsidR="00BB716D" w:rsidRPr="00101B06">
        <w:rPr>
          <w:rFonts w:ascii="Arial" w:hAnsi="Arial" w:cs="Arial"/>
          <w:b/>
          <w:bCs/>
          <w:szCs w:val="22"/>
        </w:rPr>
        <w:t>DEBESŲ KOMPIUTERIJOS, KOMPIUTERINIŲ TINKLŲ IR VIRTUALIŲ STOČIŲ PRIEŽIŪROS</w:t>
      </w:r>
      <w:r w:rsidR="00281125" w:rsidRPr="00101B06">
        <w:rPr>
          <w:rFonts w:ascii="Arial" w:hAnsi="Arial" w:cs="Arial"/>
          <w:b/>
          <w:bCs/>
          <w:szCs w:val="22"/>
        </w:rPr>
        <w:t xml:space="preserve"> PASLAUGŲ </w:t>
      </w:r>
      <w:r w:rsidR="00005FAF" w:rsidRPr="00101B06">
        <w:rPr>
          <w:rFonts w:ascii="Arial" w:hAnsi="Arial" w:cs="Arial"/>
          <w:b/>
          <w:bCs/>
          <w:szCs w:val="22"/>
        </w:rPr>
        <w:t>PIRKIMUI</w:t>
      </w:r>
    </w:p>
    <w:p w14:paraId="18EA5B6A" w14:textId="77777777" w:rsidR="00005FAF" w:rsidRPr="00101B06" w:rsidRDefault="00005FAF" w:rsidP="004032B3">
      <w:pPr>
        <w:spacing w:beforeLines="60" w:before="144" w:afterLines="60" w:after="144" w:line="276" w:lineRule="auto"/>
        <w:jc w:val="center"/>
        <w:rPr>
          <w:rFonts w:ascii="Arial" w:hAnsi="Arial" w:cs="Arial"/>
          <w:b/>
          <w:bCs/>
          <w:szCs w:val="22"/>
        </w:rPr>
      </w:pPr>
    </w:p>
    <w:p w14:paraId="7252295D" w14:textId="33FA5E6B" w:rsidR="00DB2764" w:rsidRPr="00101B06" w:rsidRDefault="00005FAF" w:rsidP="004032B3">
      <w:pPr>
        <w:keepNext/>
        <w:tabs>
          <w:tab w:val="left" w:pos="284"/>
        </w:tabs>
        <w:spacing w:beforeLines="60" w:before="144" w:afterLines="60" w:after="144" w:line="276" w:lineRule="auto"/>
        <w:ind w:left="2694"/>
        <w:outlineLvl w:val="0"/>
        <w:rPr>
          <w:rFonts w:ascii="Arial" w:hAnsi="Arial" w:cs="Arial"/>
          <w:b/>
          <w:bCs/>
          <w:szCs w:val="22"/>
        </w:rPr>
      </w:pPr>
      <w:r w:rsidRPr="00101B06">
        <w:rPr>
          <w:rFonts w:ascii="Arial" w:hAnsi="Arial" w:cs="Arial"/>
          <w:b/>
          <w:bCs/>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05FAF" w:rsidRPr="00101B06" w14:paraId="767728D5" w14:textId="77777777" w:rsidTr="00406B06">
        <w:trPr>
          <w:trHeight w:val="416"/>
        </w:trPr>
        <w:tc>
          <w:tcPr>
            <w:tcW w:w="5070" w:type="dxa"/>
            <w:tcBorders>
              <w:top w:val="single" w:sz="4" w:space="0" w:color="auto"/>
              <w:left w:val="single" w:sz="4" w:space="0" w:color="auto"/>
              <w:bottom w:val="single" w:sz="4" w:space="0" w:color="auto"/>
              <w:right w:val="single" w:sz="4" w:space="0" w:color="auto"/>
            </w:tcBorders>
            <w:hideMark/>
          </w:tcPr>
          <w:p w14:paraId="2FC8C7DB" w14:textId="77777777" w:rsidR="00005FAF" w:rsidRPr="00101B06" w:rsidRDefault="00005FAF" w:rsidP="00F21555">
            <w:pPr>
              <w:spacing w:beforeLines="60" w:before="144" w:afterLines="60" w:after="144" w:line="276" w:lineRule="auto"/>
              <w:contextualSpacing/>
              <w:rPr>
                <w:rFonts w:ascii="Arial" w:hAnsi="Arial" w:cs="Arial"/>
                <w:szCs w:val="22"/>
              </w:rPr>
            </w:pPr>
            <w:r w:rsidRPr="00101B06">
              <w:rPr>
                <w:rFonts w:ascii="Arial" w:hAnsi="Arial" w:cs="Arial"/>
                <w:szCs w:val="22"/>
              </w:rPr>
              <w:t xml:space="preserve">Tiekėjo pavadinimas / </w:t>
            </w:r>
            <w:r w:rsidRPr="00101B06">
              <w:rPr>
                <w:rFonts w:ascii="Arial" w:hAnsi="Arial" w:cs="Arial"/>
                <w:i/>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44A7DA86" w14:textId="5149549D" w:rsidR="00005FAF" w:rsidRPr="00101B06" w:rsidRDefault="00D27566"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12"/>
                  <w:enabled/>
                  <w:calcOnExit w:val="0"/>
                  <w:textInput/>
                </w:ffData>
              </w:fldChar>
            </w:r>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p>
        </w:tc>
      </w:tr>
      <w:tr w:rsidR="00005FAF" w:rsidRPr="00101B06" w14:paraId="2FA16C94" w14:textId="77777777" w:rsidTr="00406B06">
        <w:tc>
          <w:tcPr>
            <w:tcW w:w="5070" w:type="dxa"/>
            <w:tcBorders>
              <w:top w:val="single" w:sz="4" w:space="0" w:color="auto"/>
              <w:left w:val="single" w:sz="4" w:space="0" w:color="auto"/>
              <w:bottom w:val="single" w:sz="4" w:space="0" w:color="auto"/>
              <w:right w:val="single" w:sz="4" w:space="0" w:color="auto"/>
            </w:tcBorders>
          </w:tcPr>
          <w:p w14:paraId="546671A2"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 xml:space="preserve">Tiekėjų grupės atsakingas partneris </w:t>
            </w:r>
            <w:r w:rsidRPr="00101B06">
              <w:rPr>
                <w:rFonts w:ascii="Arial" w:hAnsi="Arial" w:cs="Arial"/>
                <w:i/>
                <w:iCs/>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922303C" w14:textId="4177FED9"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2"/>
                  <w:enabled/>
                  <w:calcOnExit w:val="0"/>
                  <w:textInput/>
                </w:ffData>
              </w:fldChar>
            </w:r>
            <w:bookmarkStart w:id="2" w:name="Tekstas2"/>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2"/>
          </w:p>
        </w:tc>
      </w:tr>
      <w:tr w:rsidR="00005FAF" w:rsidRPr="00101B06" w14:paraId="4D9A6DBF" w14:textId="77777777" w:rsidTr="00406B06">
        <w:tc>
          <w:tcPr>
            <w:tcW w:w="5070" w:type="dxa"/>
            <w:tcBorders>
              <w:top w:val="single" w:sz="4" w:space="0" w:color="auto"/>
              <w:left w:val="single" w:sz="4" w:space="0" w:color="auto"/>
              <w:bottom w:val="single" w:sz="4" w:space="0" w:color="auto"/>
              <w:right w:val="single" w:sz="4" w:space="0" w:color="auto"/>
            </w:tcBorders>
            <w:hideMark/>
          </w:tcPr>
          <w:p w14:paraId="5ECF2A21"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 xml:space="preserve">Tiekėjo adresas / </w:t>
            </w:r>
            <w:r w:rsidRPr="00101B06">
              <w:rPr>
                <w:rFonts w:ascii="Arial" w:hAnsi="Arial" w:cs="Arial"/>
                <w:i/>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4C900EF3" w14:textId="297D9E82"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3"/>
                  <w:enabled/>
                  <w:calcOnExit w:val="0"/>
                  <w:textInput/>
                </w:ffData>
              </w:fldChar>
            </w:r>
            <w:r w:rsidRPr="00101B06">
              <w:rPr>
                <w:rFonts w:ascii="Arial" w:hAnsi="Arial" w:cs="Arial"/>
                <w:szCs w:val="22"/>
              </w:rPr>
              <w:instrText xml:space="preserve"> </w:instrText>
            </w:r>
            <w:bookmarkStart w:id="3" w:name="Tekstas3"/>
            <w:r w:rsidRPr="00101B06">
              <w:rPr>
                <w:rFonts w:ascii="Arial" w:hAnsi="Arial" w:cs="Arial"/>
                <w:szCs w:val="22"/>
              </w:rPr>
              <w:instrText xml:space="preserve">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3"/>
          </w:p>
        </w:tc>
      </w:tr>
      <w:tr w:rsidR="00005FAF" w:rsidRPr="00101B06" w14:paraId="7F6C834F" w14:textId="77777777" w:rsidTr="00406B06">
        <w:tc>
          <w:tcPr>
            <w:tcW w:w="5070" w:type="dxa"/>
            <w:tcBorders>
              <w:top w:val="single" w:sz="4" w:space="0" w:color="auto"/>
              <w:left w:val="single" w:sz="4" w:space="0" w:color="auto"/>
              <w:bottom w:val="single" w:sz="4" w:space="0" w:color="auto"/>
              <w:right w:val="single" w:sz="4" w:space="0" w:color="auto"/>
            </w:tcBorders>
            <w:hideMark/>
          </w:tcPr>
          <w:p w14:paraId="387120B0"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juridinio asmens kodas(-ai) (tuo atveju, jei Pasiūlymą pateikia fizinis asmuo – verslo pažymėjimo Nr. ar pan.) /</w:t>
            </w:r>
            <w:r w:rsidRPr="00101B06">
              <w:rPr>
                <w:rFonts w:ascii="Arial" w:hAnsi="Arial" w:cs="Arial"/>
                <w:i/>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6FFD3C8" w14:textId="5D585607"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4"/>
                  <w:enabled/>
                  <w:calcOnExit w:val="0"/>
                  <w:textInput/>
                </w:ffData>
              </w:fldChar>
            </w:r>
            <w:bookmarkStart w:id="4" w:name="Tekstas4"/>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4"/>
          </w:p>
        </w:tc>
      </w:tr>
      <w:tr w:rsidR="00005FAF" w:rsidRPr="00101B06" w14:paraId="59F3BD83" w14:textId="77777777" w:rsidTr="00406B06">
        <w:tc>
          <w:tcPr>
            <w:tcW w:w="5070" w:type="dxa"/>
            <w:tcBorders>
              <w:top w:val="single" w:sz="4" w:space="0" w:color="auto"/>
              <w:left w:val="single" w:sz="4" w:space="0" w:color="auto"/>
              <w:bottom w:val="single" w:sz="4" w:space="0" w:color="auto"/>
              <w:right w:val="single" w:sz="4" w:space="0" w:color="auto"/>
            </w:tcBorders>
            <w:hideMark/>
          </w:tcPr>
          <w:p w14:paraId="00F65DDF"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PVM mokėtojo kodas(-ai) /</w:t>
            </w:r>
            <w:r w:rsidRPr="00101B06">
              <w:rPr>
                <w:rFonts w:ascii="Arial" w:hAnsi="Arial" w:cs="Arial"/>
                <w:i/>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67BE458" w14:textId="73012D07"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5"/>
                  <w:enabled/>
                  <w:calcOnExit w:val="0"/>
                  <w:textInput/>
                </w:ffData>
              </w:fldChar>
            </w:r>
            <w:bookmarkStart w:id="5" w:name="Tekstas5"/>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5"/>
          </w:p>
        </w:tc>
      </w:tr>
      <w:tr w:rsidR="00005FAF" w:rsidRPr="00101B06" w14:paraId="2DB13ECF" w14:textId="77777777" w:rsidTr="00406B06">
        <w:tc>
          <w:tcPr>
            <w:tcW w:w="5070" w:type="dxa"/>
            <w:tcBorders>
              <w:top w:val="single" w:sz="4" w:space="0" w:color="auto"/>
              <w:left w:val="single" w:sz="4" w:space="0" w:color="auto"/>
              <w:bottom w:val="single" w:sz="4" w:space="0" w:color="auto"/>
              <w:right w:val="single" w:sz="4" w:space="0" w:color="auto"/>
            </w:tcBorders>
          </w:tcPr>
          <w:p w14:paraId="76BA431B"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2AD4EB4" w14:textId="1743FC63"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6"/>
                  <w:enabled/>
                  <w:calcOnExit w:val="0"/>
                  <w:textInput/>
                </w:ffData>
              </w:fldChar>
            </w:r>
            <w:bookmarkStart w:id="6" w:name="Tekstas6"/>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6"/>
          </w:p>
        </w:tc>
      </w:tr>
      <w:tr w:rsidR="00005FAF" w:rsidRPr="00101B06" w14:paraId="18545C27" w14:textId="77777777" w:rsidTr="00406B06">
        <w:tc>
          <w:tcPr>
            <w:tcW w:w="5070" w:type="dxa"/>
            <w:tcBorders>
              <w:top w:val="single" w:sz="4" w:space="0" w:color="auto"/>
              <w:left w:val="single" w:sz="4" w:space="0" w:color="auto"/>
              <w:bottom w:val="single" w:sz="4" w:space="0" w:color="auto"/>
              <w:right w:val="single" w:sz="4" w:space="0" w:color="auto"/>
            </w:tcBorders>
          </w:tcPr>
          <w:p w14:paraId="03C368DD"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A9A9BB5" w14:textId="08FC8C65" w:rsidR="00005FAF" w:rsidRPr="00101B06" w:rsidRDefault="00A6702E"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7"/>
                  <w:enabled/>
                  <w:calcOnExit w:val="0"/>
                  <w:textInput/>
                </w:ffData>
              </w:fldChar>
            </w:r>
            <w:bookmarkStart w:id="7" w:name="Tekstas7"/>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7"/>
          </w:p>
        </w:tc>
      </w:tr>
      <w:tr w:rsidR="00005FAF" w:rsidRPr="00101B06" w14:paraId="7A9F2BA3" w14:textId="77777777" w:rsidTr="00406B06">
        <w:tc>
          <w:tcPr>
            <w:tcW w:w="5070" w:type="dxa"/>
            <w:tcBorders>
              <w:top w:val="single" w:sz="4" w:space="0" w:color="auto"/>
              <w:left w:val="single" w:sz="4" w:space="0" w:color="auto"/>
              <w:bottom w:val="single" w:sz="4" w:space="0" w:color="auto"/>
              <w:right w:val="single" w:sz="4" w:space="0" w:color="auto"/>
            </w:tcBorders>
          </w:tcPr>
          <w:p w14:paraId="775FFF22"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8CBB9AE" w14:textId="06FD4B70" w:rsidR="00005FAF" w:rsidRPr="00101B06" w:rsidRDefault="00BE095D"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9"/>
                  <w:enabled/>
                  <w:calcOnExit w:val="0"/>
                  <w:textInput/>
                </w:ffData>
              </w:fldChar>
            </w:r>
            <w:bookmarkStart w:id="8" w:name="Tekstas9"/>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8"/>
          </w:p>
        </w:tc>
      </w:tr>
      <w:tr w:rsidR="00005FAF" w:rsidRPr="00101B06" w14:paraId="60C7E78C" w14:textId="77777777" w:rsidTr="00406B06">
        <w:tc>
          <w:tcPr>
            <w:tcW w:w="5070" w:type="dxa"/>
            <w:tcBorders>
              <w:top w:val="single" w:sz="4" w:space="0" w:color="auto"/>
              <w:left w:val="single" w:sz="4" w:space="0" w:color="auto"/>
              <w:bottom w:val="single" w:sz="4" w:space="0" w:color="auto"/>
              <w:right w:val="single" w:sz="4" w:space="0" w:color="auto"/>
            </w:tcBorders>
          </w:tcPr>
          <w:p w14:paraId="475A0DD7" w14:textId="77777777" w:rsidR="00005FAF" w:rsidRPr="00101B06" w:rsidRDefault="00005FAF"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 Tiekėjų grupės atsakingo partnerio laimėjimo atveju už Sutarties vykdymą paskirto atsakingo asmens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4D1D43C" w14:textId="55FA7095" w:rsidR="00005FAF" w:rsidRPr="00101B06" w:rsidRDefault="00BE095D" w:rsidP="00F21555">
            <w:pPr>
              <w:spacing w:beforeLines="60" w:before="144" w:afterLines="60" w:after="144" w:line="276" w:lineRule="auto"/>
              <w:contextualSpacing/>
              <w:jc w:val="both"/>
              <w:rPr>
                <w:rFonts w:ascii="Arial" w:hAnsi="Arial" w:cs="Arial"/>
                <w:szCs w:val="22"/>
              </w:rPr>
            </w:pPr>
            <w:r w:rsidRPr="00101B06">
              <w:rPr>
                <w:rFonts w:ascii="Arial" w:hAnsi="Arial" w:cs="Arial"/>
                <w:szCs w:val="22"/>
              </w:rPr>
              <w:fldChar w:fldCharType="begin">
                <w:ffData>
                  <w:name w:val="Tekstas10"/>
                  <w:enabled/>
                  <w:calcOnExit w:val="0"/>
                  <w:textInput/>
                </w:ffData>
              </w:fldChar>
            </w:r>
            <w:bookmarkStart w:id="9" w:name="Tekstas10"/>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9"/>
          </w:p>
        </w:tc>
      </w:tr>
    </w:tbl>
    <w:p w14:paraId="6B401B78" w14:textId="77777777" w:rsidR="00005FAF" w:rsidRPr="00101B06" w:rsidRDefault="00005FAF" w:rsidP="000F56A4">
      <w:pPr>
        <w:keepNext/>
        <w:numPr>
          <w:ilvl w:val="0"/>
          <w:numId w:val="46"/>
        </w:numPr>
        <w:spacing w:beforeLines="60" w:before="144" w:afterLines="60" w:after="144" w:line="276" w:lineRule="auto"/>
        <w:ind w:left="567" w:firstLine="142"/>
        <w:jc w:val="center"/>
        <w:outlineLvl w:val="0"/>
        <w:rPr>
          <w:rFonts w:ascii="Arial" w:hAnsi="Arial" w:cs="Arial"/>
          <w:b/>
          <w:bCs/>
          <w:szCs w:val="22"/>
        </w:rPr>
      </w:pPr>
      <w:r w:rsidRPr="00101B06">
        <w:rPr>
          <w:rFonts w:ascii="Arial" w:hAnsi="Arial" w:cs="Arial"/>
          <w:b/>
          <w:bCs/>
          <w:szCs w:val="22"/>
        </w:rPr>
        <w:t>SUTIKIMAS SU PIRKIMO SĄLYGOMIS</w:t>
      </w:r>
    </w:p>
    <w:p w14:paraId="156AAE07" w14:textId="3FDA557C" w:rsidR="00005FAF" w:rsidRPr="00101B06" w:rsidRDefault="00005FAF" w:rsidP="000F56A4">
      <w:pPr>
        <w:numPr>
          <w:ilvl w:val="1"/>
          <w:numId w:val="45"/>
        </w:numPr>
        <w:tabs>
          <w:tab w:val="left" w:pos="142"/>
          <w:tab w:val="left" w:pos="426"/>
        </w:tabs>
        <w:spacing w:beforeLines="60" w:before="144" w:afterLines="60" w:after="144" w:line="276" w:lineRule="auto"/>
        <w:ind w:left="0" w:firstLine="0"/>
        <w:jc w:val="both"/>
        <w:rPr>
          <w:rFonts w:ascii="Arial" w:hAnsi="Arial" w:cs="Arial"/>
          <w:szCs w:val="22"/>
        </w:rPr>
      </w:pPr>
      <w:r w:rsidRPr="00101B06">
        <w:rPr>
          <w:rFonts w:ascii="Arial" w:hAnsi="Arial" w:cs="Arial"/>
          <w:szCs w:val="22"/>
        </w:rPr>
        <w:t>Su Pasiūlymu pažymime, kad pateikdami savo Pasiūlymą, sutinkame su V</w:t>
      </w:r>
      <w:r w:rsidRPr="00101B06">
        <w:rPr>
          <w:rFonts w:ascii="Arial" w:hAnsi="Arial" w:cs="Arial"/>
          <w:bCs/>
          <w:szCs w:val="22"/>
          <w:shd w:val="clear" w:color="auto" w:fill="FFFFFF" w:themeFill="background1"/>
        </w:rPr>
        <w:t>PĮ</w:t>
      </w:r>
      <w:r w:rsidRPr="00101B06" w:rsidDel="00867D8A">
        <w:rPr>
          <w:rFonts w:ascii="Arial" w:hAnsi="Arial" w:cs="Arial"/>
          <w:szCs w:val="22"/>
        </w:rPr>
        <w:t xml:space="preserve"> </w:t>
      </w:r>
      <w:r w:rsidRPr="00101B06">
        <w:rPr>
          <w:rFonts w:ascii="Arial" w:hAnsi="Arial" w:cs="Arial"/>
          <w:szCs w:val="22"/>
        </w:rPr>
        <w:t xml:space="preserve">ir Pirkimo sąlygose nustatytomis Pirkimo procedūromis ir būsimos Sutarties sąlygomis. </w:t>
      </w:r>
    </w:p>
    <w:p w14:paraId="38A2F785" w14:textId="77777777" w:rsidR="00005FAF" w:rsidRPr="00101B06" w:rsidRDefault="00005FAF" w:rsidP="000F56A4">
      <w:pPr>
        <w:numPr>
          <w:ilvl w:val="1"/>
          <w:numId w:val="45"/>
        </w:numPr>
        <w:tabs>
          <w:tab w:val="left" w:pos="426"/>
        </w:tabs>
        <w:spacing w:beforeLines="60" w:before="144" w:afterLines="60" w:after="144" w:line="276" w:lineRule="auto"/>
        <w:ind w:left="0" w:firstLine="0"/>
        <w:jc w:val="both"/>
        <w:rPr>
          <w:rFonts w:ascii="Arial" w:hAnsi="Arial" w:cs="Arial"/>
          <w:szCs w:val="22"/>
        </w:rPr>
      </w:pPr>
      <w:r w:rsidRPr="00101B06">
        <w:rPr>
          <w:rFonts w:ascii="Arial" w:hAnsi="Arial" w:cs="Arial"/>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EFE6CE6" w14:textId="77777777" w:rsidR="00005FAF" w:rsidRPr="00101B06" w:rsidRDefault="00005FAF" w:rsidP="000F56A4">
      <w:pPr>
        <w:numPr>
          <w:ilvl w:val="1"/>
          <w:numId w:val="45"/>
        </w:numPr>
        <w:tabs>
          <w:tab w:val="left" w:pos="426"/>
        </w:tabs>
        <w:suppressAutoHyphens/>
        <w:autoSpaceDE w:val="0"/>
        <w:autoSpaceDN w:val="0"/>
        <w:adjustRightInd w:val="0"/>
        <w:spacing w:beforeLines="60" w:before="144" w:afterLines="60" w:after="144" w:line="276" w:lineRule="auto"/>
        <w:ind w:left="0" w:firstLine="0"/>
        <w:jc w:val="both"/>
        <w:textAlignment w:val="center"/>
        <w:rPr>
          <w:rFonts w:ascii="Arial" w:hAnsi="Arial" w:cs="Arial"/>
          <w:b/>
          <w:bCs/>
          <w:color w:val="FF0000"/>
          <w:szCs w:val="22"/>
          <w:lang w:eastAsia="zh-CN"/>
        </w:rPr>
      </w:pPr>
      <w:bookmarkStart w:id="10" w:name="_Hlk105072564"/>
      <w:r w:rsidRPr="00101B06">
        <w:rPr>
          <w:rFonts w:ascii="Arial" w:hAnsi="Arial" w:cs="Arial"/>
          <w:szCs w:val="22"/>
          <w:lang w:eastAsia="ar-SA"/>
        </w:rPr>
        <w:lastRenderedPageBreak/>
        <w:t xml:space="preserve">Teikdami Pasiūlymą </w:t>
      </w:r>
      <w:bookmarkStart w:id="11" w:name="_Hlk105413908"/>
      <w:bookmarkEnd w:id="10"/>
      <w:r w:rsidRPr="00101B06">
        <w:rPr>
          <w:rFonts w:ascii="Arial" w:hAnsi="Arial" w:cs="Arial"/>
          <w:szCs w:val="22"/>
          <w:lang w:eastAsia="ar-SA"/>
        </w:rPr>
        <w:t xml:space="preserve">patvirtiname, kad </w:t>
      </w:r>
      <w:r w:rsidRPr="00101B06">
        <w:rPr>
          <w:rFonts w:ascii="Arial" w:hAnsi="Arial" w:cs="Arial"/>
          <w:szCs w:val="22"/>
          <w:lang w:eastAsia="zh-CN"/>
        </w:rPr>
        <w:t>visos siūlomos prekės</w:t>
      </w:r>
      <w:r w:rsidRPr="00101B06">
        <w:rPr>
          <w:rFonts w:ascii="Arial" w:hAnsi="Arial" w:cs="Arial"/>
          <w:color w:val="000000" w:themeColor="text1"/>
          <w:szCs w:val="22"/>
          <w:lang w:eastAsia="zh-CN"/>
        </w:rPr>
        <w:t xml:space="preserve"> (naudojamos medžiagos, įranga)</w:t>
      </w:r>
      <w:r w:rsidRPr="00101B06">
        <w:rPr>
          <w:rFonts w:ascii="Arial" w:hAnsi="Arial" w:cs="Arial"/>
          <w:szCs w:val="22"/>
          <w:lang w:eastAsia="zh-CN"/>
        </w:rPr>
        <w:t xml:space="preserve"> nepriklausomai ar naudojamos darbų atlikimui ar paslaugų suteikimui, atitiks Perkančiosios organizacijos nurodytus reikalavimus, ir</w:t>
      </w:r>
      <w:r w:rsidRPr="00101B06">
        <w:rPr>
          <w:rFonts w:ascii="Arial" w:hAnsi="Arial" w:cs="Arial"/>
          <w:szCs w:val="22"/>
        </w:rPr>
        <w:t xml:space="preserve"> </w:t>
      </w:r>
      <w:r w:rsidRPr="00101B06">
        <w:rPr>
          <w:rFonts w:ascii="Arial" w:hAnsi="Arial" w:cs="Arial"/>
          <w:szCs w:val="22"/>
          <w:lang w:eastAsia="zh-CN"/>
        </w:rPr>
        <w:t>nebus importuotos iš šalių,</w:t>
      </w:r>
      <w:r w:rsidRPr="00101B06">
        <w:rPr>
          <w:rFonts w:ascii="Arial" w:hAnsi="Arial" w:cs="Arial"/>
          <w:color w:val="000000" w:themeColor="text1"/>
          <w:szCs w:val="22"/>
          <w:lang w:eastAsia="zh-CN"/>
        </w:rPr>
        <w:t xml:space="preserve"> </w:t>
      </w:r>
      <w:r w:rsidRPr="00101B06">
        <w:rPr>
          <w:rFonts w:ascii="Arial" w:hAnsi="Arial" w:cs="Arial"/>
          <w:szCs w:val="22"/>
        </w:rPr>
        <w:t>ar jų dalių, teritorijų (specialaus statuso zonų),</w:t>
      </w:r>
      <w:r w:rsidRPr="00101B06">
        <w:rPr>
          <w:rFonts w:ascii="Arial" w:hAnsi="Arial" w:cs="Arial"/>
          <w:szCs w:val="22"/>
          <w:lang w:eastAsia="zh-CN"/>
        </w:rPr>
        <w:t xml:space="preserve"> iš kurių </w:t>
      </w:r>
      <w:r w:rsidRPr="00101B06">
        <w:rPr>
          <w:rFonts w:ascii="Arial" w:hAnsi="Arial" w:cs="Arial"/>
          <w:szCs w:val="22"/>
        </w:rPr>
        <w:t xml:space="preserve">tokių tiekiamų prekių (naudojamų medžiagų, įrangos) </w:t>
      </w:r>
      <w:r w:rsidRPr="00101B06">
        <w:rPr>
          <w:rFonts w:ascii="Arial" w:hAnsi="Arial" w:cs="Arial"/>
          <w:szCs w:val="22"/>
          <w:lang w:eastAsia="zh-CN"/>
        </w:rPr>
        <w:t xml:space="preserve">importas yra draudžiamas pagal Jungtinių Tautų saugumo tarybos sprendimus arba kurioms taikomos </w:t>
      </w:r>
      <w:r w:rsidRPr="00101B06">
        <w:rPr>
          <w:rFonts w:ascii="Arial" w:hAnsi="Arial" w:cs="Arial"/>
          <w:color w:val="000000" w:themeColor="text1"/>
          <w:szCs w:val="22"/>
          <w:lang w:eastAsia="zh-CN"/>
        </w:rPr>
        <w:t>Jungtinių Amerikos Valstijų, Europos Sąjungos ribojamosios priemonės (sankcijos) ar kitų tarptautinių organizacijų, kurių narė yra arba kuriose dalyvauja Lietuvos Respublika, tarptautinės sankcijos,</w:t>
      </w:r>
      <w:r w:rsidRPr="00101B06">
        <w:rPr>
          <w:rFonts w:ascii="Arial" w:hAnsi="Arial" w:cs="Arial"/>
          <w:szCs w:val="22"/>
          <w:lang w:eastAsia="zh-CN"/>
        </w:rPr>
        <w:t xml:space="preserve"> </w:t>
      </w:r>
      <w:r w:rsidRPr="00101B06">
        <w:rPr>
          <w:rFonts w:ascii="Arial" w:hAnsi="Arial" w:cs="Arial"/>
          <w:szCs w:val="22"/>
        </w:rPr>
        <w:t>Perkančiajai organizacijai raštu pareikalavus, per jo nurodytą terminą bus pateikti dokumentai, patvirtinantys prekių (</w:t>
      </w:r>
      <w:r w:rsidRPr="00101B06">
        <w:rPr>
          <w:rFonts w:ascii="Arial" w:hAnsi="Arial" w:cs="Arial"/>
          <w:color w:val="000000" w:themeColor="text1"/>
          <w:szCs w:val="22"/>
        </w:rPr>
        <w:t>naudojamų medžiagų, įrangos</w:t>
      </w:r>
      <w:r w:rsidRPr="00101B06">
        <w:rPr>
          <w:rFonts w:ascii="Arial" w:hAnsi="Arial" w:cs="Arial"/>
          <w:szCs w:val="22"/>
        </w:rPr>
        <w:t xml:space="preserve"> kilmės šalį ir gamintoją ir jo akcininkus. </w:t>
      </w:r>
      <w:bookmarkEnd w:id="11"/>
    </w:p>
    <w:p w14:paraId="61A4AD9C" w14:textId="36F88047" w:rsidR="00005FAF" w:rsidRPr="00101B06" w:rsidRDefault="0006584D" w:rsidP="004032B3">
      <w:pPr>
        <w:numPr>
          <w:ilvl w:val="1"/>
          <w:numId w:val="45"/>
        </w:numPr>
        <w:tabs>
          <w:tab w:val="left" w:pos="426"/>
        </w:tabs>
        <w:suppressAutoHyphens/>
        <w:autoSpaceDE w:val="0"/>
        <w:autoSpaceDN w:val="0"/>
        <w:adjustRightInd w:val="0"/>
        <w:spacing w:beforeLines="60" w:before="144" w:afterLines="60" w:after="144" w:line="276" w:lineRule="auto"/>
        <w:ind w:left="0" w:firstLine="0"/>
        <w:jc w:val="both"/>
        <w:textAlignment w:val="center"/>
        <w:rPr>
          <w:rFonts w:ascii="Arial" w:hAnsi="Arial" w:cs="Arial"/>
          <w:b/>
          <w:bCs/>
          <w:color w:val="FF0000"/>
          <w:szCs w:val="22"/>
          <w:lang w:eastAsia="zh-CN"/>
        </w:rPr>
      </w:pPr>
      <w:r w:rsidRPr="00101B06">
        <w:rPr>
          <w:rFonts w:ascii="Arial" w:hAnsi="Arial" w:cs="Arial"/>
          <w:szCs w:val="22"/>
          <w:lang w:eastAsia="zh-CN"/>
        </w:rPr>
        <w:t xml:space="preserve">Užtikrinu, </w:t>
      </w:r>
      <w:r w:rsidRPr="00101B06">
        <w:rPr>
          <w:rFonts w:ascii="Arial" w:hAnsi="Arial" w:cs="Arial"/>
          <w:szCs w:val="22"/>
        </w:rPr>
        <w:t>kad mano atstovaujamas Tiekėjas/ Tiekėjų grupės nariai ir jo pasitelkiami Subtiekėjai bei Ūkio subjektai, kurių pajėgumais remiamasi, bus susipažinę su 2025</w:t>
      </w:r>
      <w:r w:rsidR="009D30EA">
        <w:rPr>
          <w:rFonts w:ascii="Arial" w:hAnsi="Arial" w:cs="Arial"/>
          <w:szCs w:val="22"/>
        </w:rPr>
        <w:t> </w:t>
      </w:r>
      <w:r w:rsidRPr="00101B06">
        <w:rPr>
          <w:rFonts w:ascii="Arial" w:hAnsi="Arial" w:cs="Arial"/>
          <w:szCs w:val="22"/>
        </w:rPr>
        <w:t>m. rugpjūčio 1</w:t>
      </w:r>
      <w:r w:rsidR="009D30EA">
        <w:rPr>
          <w:rFonts w:ascii="Arial" w:hAnsi="Arial" w:cs="Arial"/>
          <w:szCs w:val="22"/>
        </w:rPr>
        <w:t> </w:t>
      </w:r>
      <w:r w:rsidRPr="00101B06">
        <w:rPr>
          <w:rFonts w:ascii="Arial" w:hAnsi="Arial" w:cs="Arial"/>
          <w:szCs w:val="22"/>
        </w:rPr>
        <w:t xml:space="preserve">d. </w:t>
      </w:r>
      <w:r w:rsidR="009D30EA">
        <w:rPr>
          <w:rFonts w:ascii="Arial" w:hAnsi="Arial" w:cs="Arial"/>
          <w:szCs w:val="22"/>
        </w:rPr>
        <w:t>UAB</w:t>
      </w:r>
      <w:r w:rsidR="009D30EA">
        <w:t> </w:t>
      </w:r>
      <w:r w:rsidR="009D30EA">
        <w:rPr>
          <w:rFonts w:ascii="Arial" w:hAnsi="Arial" w:cs="Arial"/>
          <w:szCs w:val="22"/>
        </w:rPr>
        <w:t>“</w:t>
      </w:r>
      <w:r w:rsidRPr="00101B06">
        <w:rPr>
          <w:rFonts w:ascii="Arial" w:hAnsi="Arial" w:cs="Arial"/>
          <w:szCs w:val="22"/>
        </w:rPr>
        <w:t>EPSO-G</w:t>
      </w:r>
      <w:r w:rsidR="009D30EA">
        <w:rPr>
          <w:rFonts w:ascii="Arial" w:hAnsi="Arial" w:cs="Arial"/>
          <w:szCs w:val="22"/>
        </w:rPr>
        <w:t>“</w:t>
      </w:r>
      <w:r w:rsidRPr="00101B06">
        <w:rPr>
          <w:rFonts w:ascii="Arial" w:hAnsi="Arial" w:cs="Arial"/>
          <w:szCs w:val="22"/>
        </w:rPr>
        <w:t xml:space="preserve"> valdybos patvirtintu EPSO-G įmonių grupės partnerių etikos kodeksu</w:t>
      </w:r>
      <w:r w:rsidRPr="00101B06">
        <w:rPr>
          <w:rStyle w:val="Puslapioinaosnuoroda"/>
          <w:rFonts w:ascii="Arial" w:hAnsi="Arial" w:cs="Arial"/>
          <w:iCs/>
          <w:szCs w:val="22"/>
        </w:rPr>
        <w:footnoteReference w:id="2"/>
      </w:r>
      <w:r w:rsidRPr="00101B06">
        <w:rPr>
          <w:rFonts w:ascii="Arial" w:hAnsi="Arial" w:cs="Arial"/>
          <w:szCs w:val="22"/>
        </w:rPr>
        <w:t xml:space="preserve"> ir 2023</w:t>
      </w:r>
      <w:r w:rsidR="009D30EA">
        <w:rPr>
          <w:rFonts w:ascii="Arial" w:hAnsi="Arial" w:cs="Arial"/>
          <w:szCs w:val="22"/>
        </w:rPr>
        <w:t> </w:t>
      </w:r>
      <w:r w:rsidRPr="00101B06">
        <w:rPr>
          <w:rFonts w:ascii="Arial" w:hAnsi="Arial" w:cs="Arial"/>
          <w:szCs w:val="22"/>
        </w:rPr>
        <w:t>m. birželio 29</w:t>
      </w:r>
      <w:r w:rsidR="009D30EA">
        <w:rPr>
          <w:rFonts w:ascii="Arial" w:hAnsi="Arial" w:cs="Arial"/>
          <w:szCs w:val="22"/>
        </w:rPr>
        <w:t> </w:t>
      </w:r>
      <w:r w:rsidRPr="00101B06">
        <w:rPr>
          <w:rFonts w:ascii="Arial" w:hAnsi="Arial" w:cs="Arial"/>
          <w:szCs w:val="22"/>
        </w:rPr>
        <w:t xml:space="preserve">d. </w:t>
      </w:r>
      <w:r w:rsidR="00C959F1">
        <w:rPr>
          <w:rFonts w:ascii="Arial" w:hAnsi="Arial" w:cs="Arial"/>
          <w:szCs w:val="22"/>
        </w:rPr>
        <w:t>UAB “</w:t>
      </w:r>
      <w:r w:rsidRPr="00101B06">
        <w:rPr>
          <w:rFonts w:ascii="Arial" w:hAnsi="Arial" w:cs="Arial"/>
          <w:szCs w:val="22"/>
        </w:rPr>
        <w:t>EPSO-G</w:t>
      </w:r>
      <w:r w:rsidR="00C959F1">
        <w:rPr>
          <w:rFonts w:ascii="Arial" w:hAnsi="Arial" w:cs="Arial"/>
          <w:szCs w:val="22"/>
        </w:rPr>
        <w:t>“</w:t>
      </w:r>
      <w:r w:rsidRPr="00101B06">
        <w:rPr>
          <w:rFonts w:ascii="Arial" w:hAnsi="Arial" w:cs="Arial"/>
          <w:szCs w:val="22"/>
        </w:rPr>
        <w:t xml:space="preserve"> valdybos patvirtinta EPSO-G įmonių grupės antikorupcinės veiklos politika</w:t>
      </w:r>
      <w:r w:rsidRPr="00101B06">
        <w:rPr>
          <w:rStyle w:val="Puslapioinaosnuoroda"/>
          <w:rFonts w:ascii="Arial" w:hAnsi="Arial" w:cs="Arial"/>
          <w:iCs/>
          <w:szCs w:val="22"/>
        </w:rPr>
        <w:footnoteReference w:id="3"/>
      </w:r>
      <w:r w:rsidRPr="00101B06">
        <w:rPr>
          <w:rFonts w:ascii="Arial" w:hAnsi="Arial" w:cs="Arial"/>
          <w:szCs w:val="22"/>
        </w:rPr>
        <w:t xml:space="preserve"> prieš vykdydami Sutartį.</w:t>
      </w:r>
    </w:p>
    <w:p w14:paraId="0BAD72CE" w14:textId="3F92F663" w:rsidR="00352EB3" w:rsidRPr="00101B06" w:rsidRDefault="00005FAF" w:rsidP="004032B3">
      <w:pPr>
        <w:pStyle w:val="Sraopastraipa"/>
        <w:numPr>
          <w:ilvl w:val="1"/>
          <w:numId w:val="50"/>
        </w:numPr>
        <w:tabs>
          <w:tab w:val="left" w:pos="426"/>
          <w:tab w:val="left" w:pos="567"/>
        </w:tabs>
        <w:suppressAutoHyphens/>
        <w:autoSpaceDE w:val="0"/>
        <w:autoSpaceDN w:val="0"/>
        <w:adjustRightInd w:val="0"/>
        <w:spacing w:beforeLines="60" w:before="144" w:afterLines="60" w:after="144" w:line="276" w:lineRule="auto"/>
        <w:contextualSpacing w:val="0"/>
        <w:jc w:val="both"/>
        <w:textAlignment w:val="center"/>
        <w:rPr>
          <w:rFonts w:ascii="Arial" w:hAnsi="Arial" w:cs="Arial"/>
          <w:szCs w:val="22"/>
          <w:lang w:eastAsia="zh-CN"/>
        </w:rPr>
      </w:pPr>
      <w:r w:rsidRPr="00101B06">
        <w:rPr>
          <w:rFonts w:ascii="Arial" w:hAnsi="Arial" w:cs="Arial"/>
          <w:szCs w:val="22"/>
          <w:lang w:eastAsia="zh-CN"/>
        </w:rPr>
        <w:t>Patvirtinu, kad teikiant Pasiūlymą nėra nė vienos iš šių sąlygų:</w:t>
      </w:r>
    </w:p>
    <w:p w14:paraId="6F99C152" w14:textId="1C5F4032" w:rsidR="00352EB3" w:rsidRPr="00101B06" w:rsidRDefault="00352EB3" w:rsidP="004032B3">
      <w:pPr>
        <w:pStyle w:val="Sraopastraipa"/>
        <w:numPr>
          <w:ilvl w:val="2"/>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101B06">
        <w:rPr>
          <w:rFonts w:ascii="Arial" w:hAnsi="Arial" w:cs="Arial"/>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r w:rsidRPr="00101B06">
        <w:rPr>
          <w:rStyle w:val="Puslapioinaosnuoroda"/>
          <w:rFonts w:ascii="Arial" w:hAnsi="Arial" w:cs="Arial"/>
          <w:szCs w:val="22"/>
        </w:rPr>
        <w:footnoteReference w:id="4"/>
      </w:r>
      <w:r w:rsidRPr="00101B06">
        <w:rPr>
          <w:rFonts w:ascii="Arial" w:hAnsi="Arial" w:cs="Arial"/>
          <w:szCs w:val="22"/>
          <w:lang w:eastAsia="zh-CN"/>
        </w:rPr>
        <w:t>;</w:t>
      </w:r>
    </w:p>
    <w:p w14:paraId="11C9E512" w14:textId="3E4A7EC2" w:rsidR="00352EB3" w:rsidRPr="00101B06" w:rsidRDefault="00352EB3" w:rsidP="004032B3">
      <w:pPr>
        <w:pStyle w:val="Sraopastraipa"/>
        <w:numPr>
          <w:ilvl w:val="2"/>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101B06">
        <w:rPr>
          <w:rFonts w:ascii="Arial" w:hAnsi="Arial" w:cs="Arial"/>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3447D36" w14:textId="73DD3F05" w:rsidR="00352EB3" w:rsidRPr="00101B06" w:rsidRDefault="00352EB3" w:rsidP="004032B3">
      <w:pPr>
        <w:pStyle w:val="Sraopastraipa"/>
        <w:numPr>
          <w:ilvl w:val="2"/>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101B06">
        <w:rPr>
          <w:rFonts w:ascii="Arial" w:hAnsi="Arial" w:cs="Arial"/>
          <w:szCs w:val="22"/>
          <w:lang w:eastAsia="zh-CN"/>
        </w:rPr>
        <w:t>prekių kilmė yra ar paslaugos teikiamos iš VPĮ 92 straipsnio 15 dalyje numatytame sąraše nurodytų valstybių ar teritorijų.</w:t>
      </w:r>
    </w:p>
    <w:p w14:paraId="773DD121" w14:textId="7C97796E" w:rsidR="00352EB3" w:rsidRPr="00101B06" w:rsidRDefault="00352EB3" w:rsidP="004032B3">
      <w:pPr>
        <w:pStyle w:val="Sraopastraipa"/>
        <w:numPr>
          <w:ilvl w:val="1"/>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101B06">
        <w:rPr>
          <w:rFonts w:ascii="Arial" w:hAnsi="Arial" w:cs="Arial"/>
          <w:szCs w:val="22"/>
          <w:lang w:eastAsia="zh-CN"/>
        </w:rPr>
        <w:t>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w:t>
      </w:r>
    </w:p>
    <w:p w14:paraId="299C08BD" w14:textId="140EFE9C" w:rsidR="00352EB3" w:rsidRPr="00101B06" w:rsidRDefault="00352EB3" w:rsidP="004032B3">
      <w:pPr>
        <w:pStyle w:val="Sraopastraipa"/>
        <w:numPr>
          <w:ilvl w:val="1"/>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101B06">
        <w:rPr>
          <w:rFonts w:ascii="Arial" w:hAnsi="Arial" w:cs="Arial"/>
          <w:szCs w:val="22"/>
          <w:lang w:eastAsia="zh-CN"/>
        </w:rPr>
        <w:t>Deklaruojamoms aplinkybėms pasikeitus, įsipareigoju nedelsiant apie tai informuoti Perkančiąją organizaciją.</w:t>
      </w:r>
    </w:p>
    <w:p w14:paraId="414D6064" w14:textId="7A0C395B" w:rsidR="00005FAF" w:rsidRPr="006813DD" w:rsidRDefault="00352EB3" w:rsidP="006813DD">
      <w:pPr>
        <w:pStyle w:val="Sraopastraipa"/>
        <w:numPr>
          <w:ilvl w:val="1"/>
          <w:numId w:val="50"/>
        </w:numPr>
        <w:tabs>
          <w:tab w:val="left" w:pos="426"/>
          <w:tab w:val="left" w:pos="567"/>
        </w:tabs>
        <w:suppressAutoHyphens/>
        <w:autoSpaceDE w:val="0"/>
        <w:autoSpaceDN w:val="0"/>
        <w:adjustRightInd w:val="0"/>
        <w:spacing w:beforeLines="60" w:before="144" w:afterLines="60" w:after="144" w:line="276" w:lineRule="auto"/>
        <w:ind w:left="0" w:firstLine="0"/>
        <w:contextualSpacing w:val="0"/>
        <w:jc w:val="both"/>
        <w:textAlignment w:val="center"/>
        <w:rPr>
          <w:rFonts w:ascii="Arial" w:hAnsi="Arial" w:cs="Arial"/>
          <w:szCs w:val="22"/>
          <w:lang w:eastAsia="zh-CN"/>
        </w:rPr>
      </w:pPr>
      <w:r w:rsidRPr="006813DD">
        <w:rPr>
          <w:rFonts w:ascii="Arial" w:hAnsi="Arial" w:cs="Arial"/>
          <w:szCs w:val="22"/>
        </w:rPr>
        <w:t>Tiekėjas už pateiktos informacijos teisingumą atsako įstatymų nustatyta tvarka</w:t>
      </w:r>
      <w:r w:rsidRPr="006813DD">
        <w:rPr>
          <w:rFonts w:ascii="Arial" w:hAnsi="Arial" w:cs="Arial"/>
          <w:szCs w:val="22"/>
          <w:lang w:eastAsia="zh-CN"/>
        </w:rPr>
        <w:t>.</w:t>
      </w:r>
    </w:p>
    <w:p w14:paraId="2B2966F0" w14:textId="77777777" w:rsidR="003E5E2E" w:rsidRDefault="003E5E2E" w:rsidP="007C3326">
      <w:pPr>
        <w:keepNext/>
        <w:spacing w:beforeLines="60" w:before="144" w:afterLines="60" w:after="144" w:line="276" w:lineRule="auto"/>
        <w:outlineLvl w:val="0"/>
        <w:rPr>
          <w:rFonts w:ascii="Arial" w:hAnsi="Arial" w:cs="Arial"/>
          <w:b/>
          <w:bCs/>
          <w:szCs w:val="22"/>
        </w:rPr>
      </w:pPr>
    </w:p>
    <w:p w14:paraId="5077B664" w14:textId="375B7257" w:rsidR="00005FAF" w:rsidRPr="00101B06" w:rsidRDefault="00005FAF" w:rsidP="004032B3">
      <w:pPr>
        <w:keepNext/>
        <w:numPr>
          <w:ilvl w:val="0"/>
          <w:numId w:val="46"/>
        </w:numPr>
        <w:spacing w:beforeLines="60" w:before="144" w:afterLines="60" w:after="144" w:line="276" w:lineRule="auto"/>
        <w:ind w:left="720"/>
        <w:jc w:val="center"/>
        <w:outlineLvl w:val="0"/>
        <w:rPr>
          <w:rFonts w:ascii="Arial" w:hAnsi="Arial" w:cs="Arial"/>
          <w:b/>
          <w:bCs/>
          <w:szCs w:val="22"/>
        </w:rPr>
      </w:pPr>
      <w:r w:rsidRPr="00101B06">
        <w:rPr>
          <w:rFonts w:ascii="Arial" w:hAnsi="Arial" w:cs="Arial"/>
          <w:b/>
          <w:bCs/>
          <w:szCs w:val="22"/>
        </w:rPr>
        <w:t>PASIŪLYMO KAINA</w:t>
      </w:r>
    </w:p>
    <w:p w14:paraId="3F7B98F3" w14:textId="40189210" w:rsidR="001A3763" w:rsidRPr="00101B06" w:rsidRDefault="001A3763" w:rsidP="004032B3">
      <w:pPr>
        <w:numPr>
          <w:ilvl w:val="1"/>
          <w:numId w:val="46"/>
        </w:numPr>
        <w:spacing w:beforeLines="60" w:before="144" w:afterLines="60" w:after="144" w:line="276" w:lineRule="auto"/>
        <w:ind w:left="567" w:hanging="567"/>
        <w:jc w:val="both"/>
        <w:rPr>
          <w:rFonts w:ascii="Arial" w:hAnsi="Arial" w:cs="Arial"/>
          <w:szCs w:val="22"/>
        </w:rPr>
      </w:pPr>
      <w:r w:rsidRPr="00101B06">
        <w:rPr>
          <w:rFonts w:ascii="Arial" w:hAnsi="Arial" w:cs="Arial"/>
          <w:szCs w:val="22"/>
        </w:rPr>
        <w:t>Pasi</w:t>
      </w:r>
      <w:r w:rsidR="00CC5364" w:rsidRPr="00101B06">
        <w:rPr>
          <w:rFonts w:ascii="Arial" w:hAnsi="Arial" w:cs="Arial"/>
          <w:szCs w:val="22"/>
        </w:rPr>
        <w:t>ū</w:t>
      </w:r>
      <w:r w:rsidRPr="00101B06">
        <w:rPr>
          <w:rFonts w:ascii="Arial" w:hAnsi="Arial" w:cs="Arial"/>
          <w:szCs w:val="22"/>
        </w:rPr>
        <w:t>lymo kaina nurodoma eurais.</w:t>
      </w:r>
    </w:p>
    <w:p w14:paraId="7138914E" w14:textId="5DB21764" w:rsidR="00005FAF" w:rsidRPr="00101B06" w:rsidRDefault="00005FAF" w:rsidP="004032B3">
      <w:pPr>
        <w:numPr>
          <w:ilvl w:val="1"/>
          <w:numId w:val="46"/>
        </w:numPr>
        <w:spacing w:beforeLines="60" w:before="144" w:afterLines="60" w:after="144" w:line="276" w:lineRule="auto"/>
        <w:ind w:left="567" w:hanging="567"/>
        <w:jc w:val="both"/>
        <w:rPr>
          <w:rFonts w:ascii="Arial" w:hAnsi="Arial" w:cs="Arial"/>
          <w:szCs w:val="22"/>
        </w:rPr>
      </w:pPr>
      <w:r w:rsidRPr="00101B06">
        <w:rPr>
          <w:rFonts w:ascii="Arial" w:hAnsi="Arial" w:cs="Arial"/>
          <w:szCs w:val="22"/>
        </w:rPr>
        <w:t>Pasiūlymas nurodomas užpildant pateikt</w:t>
      </w:r>
      <w:r w:rsidR="0040114A" w:rsidRPr="00101B06">
        <w:rPr>
          <w:rFonts w:ascii="Arial" w:hAnsi="Arial" w:cs="Arial"/>
          <w:szCs w:val="22"/>
        </w:rPr>
        <w:t xml:space="preserve">ą </w:t>
      </w:r>
      <w:r w:rsidRPr="00101B06">
        <w:rPr>
          <w:rFonts w:ascii="Arial" w:hAnsi="Arial" w:cs="Arial"/>
          <w:szCs w:val="22"/>
        </w:rPr>
        <w:t>lentel</w:t>
      </w:r>
      <w:r w:rsidR="0040114A" w:rsidRPr="00101B06">
        <w:rPr>
          <w:rFonts w:ascii="Arial" w:hAnsi="Arial" w:cs="Arial"/>
          <w:szCs w:val="22"/>
        </w:rPr>
        <w:t>ę</w:t>
      </w:r>
      <w:r w:rsidR="004C0061" w:rsidRPr="00101B06">
        <w:rPr>
          <w:rFonts w:ascii="Arial" w:hAnsi="Arial" w:cs="Arial"/>
          <w:szCs w:val="22"/>
        </w:rPr>
        <w:t xml:space="preserve"> Nr.</w:t>
      </w:r>
      <w:r w:rsidR="001A3763" w:rsidRPr="00101B06">
        <w:rPr>
          <w:rFonts w:ascii="Arial" w:hAnsi="Arial" w:cs="Arial"/>
          <w:szCs w:val="22"/>
        </w:rPr>
        <w:t> </w:t>
      </w:r>
      <w:r w:rsidR="004C0061" w:rsidRPr="00101B06">
        <w:rPr>
          <w:rFonts w:ascii="Arial" w:hAnsi="Arial" w:cs="Arial"/>
          <w:szCs w:val="22"/>
        </w:rPr>
        <w:t>1</w:t>
      </w:r>
      <w:r w:rsidRPr="00101B06">
        <w:rPr>
          <w:rFonts w:ascii="Arial" w:hAnsi="Arial" w:cs="Arial"/>
          <w:szCs w:val="22"/>
        </w:rPr>
        <w:t>:</w:t>
      </w:r>
    </w:p>
    <w:p w14:paraId="67D2D00F" w14:textId="765DE594" w:rsidR="004C0061" w:rsidRPr="007C3326" w:rsidRDefault="00C959F1" w:rsidP="004032B3">
      <w:pPr>
        <w:keepNext/>
        <w:spacing w:beforeLines="60" w:before="144" w:afterLines="60" w:after="144" w:line="276" w:lineRule="auto"/>
        <w:contextualSpacing/>
        <w:jc w:val="right"/>
        <w:rPr>
          <w:rFonts w:ascii="Arial" w:hAnsi="Arial" w:cs="Arial"/>
          <w:i/>
          <w:iCs/>
          <w:szCs w:val="22"/>
        </w:rPr>
      </w:pPr>
      <w:r>
        <w:rPr>
          <w:rFonts w:ascii="Arial" w:hAnsi="Arial" w:cs="Arial"/>
          <w:i/>
          <w:iCs/>
          <w:szCs w:val="22"/>
        </w:rPr>
        <w:lastRenderedPageBreak/>
        <w:t xml:space="preserve"> </w:t>
      </w:r>
      <w:r w:rsidR="004C0061" w:rsidRPr="007C3326">
        <w:rPr>
          <w:rFonts w:ascii="Arial" w:hAnsi="Arial" w:cs="Arial"/>
          <w:i/>
          <w:iCs/>
          <w:szCs w:val="22"/>
        </w:rPr>
        <w:t>Lentelė Nr. 1</w:t>
      </w:r>
    </w:p>
    <w:tbl>
      <w:tblPr>
        <w:tblW w:w="10476" w:type="dxa"/>
        <w:tblInd w:w="-114" w:type="dxa"/>
        <w:tblLayout w:type="fixed"/>
        <w:tblCellMar>
          <w:left w:w="28" w:type="dxa"/>
          <w:right w:w="28" w:type="dxa"/>
        </w:tblCellMar>
        <w:tblLook w:val="0000" w:firstRow="0" w:lastRow="0" w:firstColumn="0" w:lastColumn="0" w:noHBand="0" w:noVBand="0"/>
      </w:tblPr>
      <w:tblGrid>
        <w:gridCol w:w="525"/>
        <w:gridCol w:w="4819"/>
        <w:gridCol w:w="709"/>
        <w:gridCol w:w="1276"/>
        <w:gridCol w:w="850"/>
        <w:gridCol w:w="1276"/>
        <w:gridCol w:w="993"/>
        <w:gridCol w:w="9"/>
        <w:gridCol w:w="19"/>
      </w:tblGrid>
      <w:tr w:rsidR="00D02DC8" w:rsidRPr="007C3326" w14:paraId="5A01A8F1" w14:textId="77777777" w:rsidTr="00D02DC8">
        <w:trPr>
          <w:gridAfter w:val="2"/>
          <w:wAfter w:w="28" w:type="dxa"/>
        </w:trPr>
        <w:tc>
          <w:tcPr>
            <w:tcW w:w="525" w:type="dxa"/>
            <w:tcBorders>
              <w:top w:val="single" w:sz="12" w:space="0" w:color="000000"/>
              <w:left w:val="single" w:sz="12" w:space="0" w:color="000000"/>
              <w:bottom w:val="single" w:sz="4" w:space="0" w:color="000000"/>
              <w:right w:val="single" w:sz="4" w:space="0" w:color="000000"/>
            </w:tcBorders>
            <w:vAlign w:val="center"/>
          </w:tcPr>
          <w:p w14:paraId="5ABACC6D" w14:textId="77777777"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Eil. Nr.</w:t>
            </w:r>
          </w:p>
        </w:tc>
        <w:tc>
          <w:tcPr>
            <w:tcW w:w="4819" w:type="dxa"/>
            <w:tcBorders>
              <w:top w:val="single" w:sz="12" w:space="0" w:color="000000"/>
              <w:left w:val="single" w:sz="4" w:space="0" w:color="000000"/>
              <w:bottom w:val="single" w:sz="4" w:space="0" w:color="000000"/>
              <w:right w:val="single" w:sz="4" w:space="0" w:color="000000"/>
            </w:tcBorders>
            <w:vAlign w:val="center"/>
          </w:tcPr>
          <w:p w14:paraId="4B415780" w14:textId="77777777"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Paslaugos pavadinimas</w:t>
            </w:r>
          </w:p>
        </w:tc>
        <w:tc>
          <w:tcPr>
            <w:tcW w:w="709" w:type="dxa"/>
            <w:tcBorders>
              <w:top w:val="single" w:sz="12" w:space="0" w:color="000000"/>
              <w:left w:val="single" w:sz="4" w:space="0" w:color="000000"/>
              <w:bottom w:val="single" w:sz="4" w:space="0" w:color="000000"/>
              <w:right w:val="single" w:sz="4" w:space="0" w:color="000000"/>
            </w:tcBorders>
            <w:vAlign w:val="center"/>
          </w:tcPr>
          <w:p w14:paraId="1A795616" w14:textId="77777777" w:rsidR="007462B9"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Mato</w:t>
            </w:r>
          </w:p>
          <w:p w14:paraId="24C6A48A" w14:textId="3930A6BC"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vnt.</w:t>
            </w:r>
          </w:p>
        </w:tc>
        <w:tc>
          <w:tcPr>
            <w:tcW w:w="1276" w:type="dxa"/>
            <w:tcBorders>
              <w:top w:val="single" w:sz="12" w:space="0" w:color="000000"/>
              <w:left w:val="single" w:sz="4" w:space="0" w:color="000000"/>
              <w:bottom w:val="single" w:sz="4" w:space="0" w:color="000000"/>
              <w:right w:val="single" w:sz="4" w:space="0" w:color="000000"/>
            </w:tcBorders>
            <w:vAlign w:val="center"/>
          </w:tcPr>
          <w:p w14:paraId="73A31035" w14:textId="0EA789B4"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Preliminarus kiekis</w:t>
            </w:r>
            <w:r w:rsidRPr="007C3326">
              <w:rPr>
                <w:rFonts w:ascii="Arial" w:eastAsia="Trebuchet MS" w:hAnsi="Arial" w:cs="Arial"/>
                <w:b/>
                <w:sz w:val="20"/>
                <w:szCs w:val="20"/>
                <w:vertAlign w:val="superscript"/>
              </w:rPr>
              <w:t xml:space="preserve"> </w:t>
            </w:r>
            <w:r w:rsidRPr="007C3326">
              <w:rPr>
                <w:rFonts w:ascii="Arial" w:eastAsia="Trebuchet MS" w:hAnsi="Arial" w:cs="Arial"/>
                <w:b/>
                <w:sz w:val="20"/>
                <w:szCs w:val="20"/>
              </w:rPr>
              <w:t>per mėn.</w:t>
            </w:r>
            <w:r w:rsidR="00527944" w:rsidRPr="007C3326">
              <w:rPr>
                <w:rStyle w:val="Puslapioinaosnuoroda"/>
                <w:rFonts w:ascii="Arial" w:eastAsia="Trebuchet MS" w:hAnsi="Arial" w:cs="Arial"/>
                <w:b/>
                <w:sz w:val="20"/>
                <w:szCs w:val="20"/>
              </w:rPr>
              <w:footnoteReference w:id="5"/>
            </w:r>
          </w:p>
        </w:tc>
        <w:tc>
          <w:tcPr>
            <w:tcW w:w="850" w:type="dxa"/>
            <w:tcBorders>
              <w:top w:val="single" w:sz="12" w:space="0" w:color="000000"/>
              <w:left w:val="single" w:sz="4" w:space="0" w:color="000000"/>
              <w:bottom w:val="single" w:sz="4" w:space="0" w:color="000000"/>
              <w:right w:val="single" w:sz="12" w:space="0" w:color="000000"/>
            </w:tcBorders>
            <w:vAlign w:val="center"/>
          </w:tcPr>
          <w:p w14:paraId="51B1A56F" w14:textId="77777777"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Trukmė, mėn.</w:t>
            </w:r>
          </w:p>
        </w:tc>
        <w:tc>
          <w:tcPr>
            <w:tcW w:w="1276" w:type="dxa"/>
            <w:tcBorders>
              <w:top w:val="single" w:sz="12" w:space="0" w:color="000000"/>
              <w:left w:val="single" w:sz="4" w:space="0" w:color="000000"/>
              <w:bottom w:val="single" w:sz="4" w:space="0" w:color="000000"/>
              <w:right w:val="single" w:sz="12" w:space="0" w:color="000000"/>
            </w:tcBorders>
          </w:tcPr>
          <w:p w14:paraId="2724679F" w14:textId="6848069A"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Vieneto Kaina Eur be PVM, mėn.</w:t>
            </w:r>
            <w:r w:rsidR="00A63BF5" w:rsidRPr="007C3326">
              <w:rPr>
                <w:rFonts w:ascii="Arial" w:eastAsia="Trebuchet MS" w:hAnsi="Arial" w:cs="Arial"/>
                <w:b/>
                <w:sz w:val="20"/>
                <w:szCs w:val="20"/>
              </w:rPr>
              <w:t>*</w:t>
            </w:r>
          </w:p>
        </w:tc>
        <w:tc>
          <w:tcPr>
            <w:tcW w:w="993" w:type="dxa"/>
            <w:tcBorders>
              <w:top w:val="single" w:sz="12" w:space="0" w:color="000000"/>
              <w:left w:val="single" w:sz="4" w:space="0" w:color="000000"/>
              <w:bottom w:val="single" w:sz="4" w:space="0" w:color="000000"/>
              <w:right w:val="single" w:sz="12" w:space="0" w:color="000000"/>
            </w:tcBorders>
          </w:tcPr>
          <w:p w14:paraId="3AA7FF80" w14:textId="77777777" w:rsidR="00991508" w:rsidRPr="007C3326" w:rsidRDefault="00991508" w:rsidP="004032B3">
            <w:pPr>
              <w:keepNext/>
              <w:widowControl w:val="0"/>
              <w:spacing w:beforeLines="60" w:before="144" w:afterLines="60" w:after="144" w:line="276" w:lineRule="auto"/>
              <w:contextualSpacing/>
              <w:jc w:val="center"/>
              <w:rPr>
                <w:rFonts w:ascii="Arial" w:eastAsia="Trebuchet MS" w:hAnsi="Arial" w:cs="Arial"/>
                <w:b/>
                <w:sz w:val="20"/>
                <w:szCs w:val="20"/>
              </w:rPr>
            </w:pPr>
            <w:r w:rsidRPr="007C3326">
              <w:rPr>
                <w:rFonts w:ascii="Arial" w:eastAsia="Trebuchet MS" w:hAnsi="Arial" w:cs="Arial"/>
                <w:b/>
                <w:sz w:val="20"/>
                <w:szCs w:val="20"/>
              </w:rPr>
              <w:t>Visa kaina Eur be PVM (4x5x6)</w:t>
            </w:r>
          </w:p>
        </w:tc>
      </w:tr>
      <w:tr w:rsidR="00D02DC8" w:rsidRPr="007C3326" w14:paraId="004B349D" w14:textId="77777777" w:rsidTr="00D02DC8">
        <w:trPr>
          <w:gridAfter w:val="2"/>
          <w:wAfter w:w="28" w:type="dxa"/>
        </w:trPr>
        <w:tc>
          <w:tcPr>
            <w:tcW w:w="525" w:type="dxa"/>
            <w:tcBorders>
              <w:top w:val="single" w:sz="12" w:space="0" w:color="000000"/>
              <w:left w:val="single" w:sz="12" w:space="0" w:color="000000"/>
              <w:bottom w:val="single" w:sz="4" w:space="0" w:color="000000"/>
              <w:right w:val="single" w:sz="4" w:space="0" w:color="000000"/>
            </w:tcBorders>
            <w:vAlign w:val="center"/>
          </w:tcPr>
          <w:p w14:paraId="0CBAFE6B"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1</w:t>
            </w:r>
          </w:p>
        </w:tc>
        <w:tc>
          <w:tcPr>
            <w:tcW w:w="4819" w:type="dxa"/>
            <w:tcBorders>
              <w:top w:val="single" w:sz="12" w:space="0" w:color="000000"/>
              <w:left w:val="single" w:sz="4" w:space="0" w:color="000000"/>
              <w:bottom w:val="single" w:sz="4" w:space="0" w:color="000000"/>
              <w:right w:val="single" w:sz="4" w:space="0" w:color="000000"/>
            </w:tcBorders>
            <w:vAlign w:val="center"/>
          </w:tcPr>
          <w:p w14:paraId="7CBF12AE"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2</w:t>
            </w:r>
          </w:p>
        </w:tc>
        <w:tc>
          <w:tcPr>
            <w:tcW w:w="709" w:type="dxa"/>
            <w:tcBorders>
              <w:top w:val="single" w:sz="12" w:space="0" w:color="000000"/>
              <w:left w:val="single" w:sz="4" w:space="0" w:color="000000"/>
              <w:bottom w:val="single" w:sz="4" w:space="0" w:color="000000"/>
              <w:right w:val="single" w:sz="4" w:space="0" w:color="000000"/>
            </w:tcBorders>
            <w:vAlign w:val="center"/>
          </w:tcPr>
          <w:p w14:paraId="493C85D0"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3</w:t>
            </w:r>
          </w:p>
        </w:tc>
        <w:tc>
          <w:tcPr>
            <w:tcW w:w="1276" w:type="dxa"/>
            <w:tcBorders>
              <w:top w:val="single" w:sz="12" w:space="0" w:color="000000"/>
              <w:left w:val="single" w:sz="4" w:space="0" w:color="000000"/>
              <w:bottom w:val="single" w:sz="4" w:space="0" w:color="000000"/>
              <w:right w:val="single" w:sz="4" w:space="0" w:color="000000"/>
            </w:tcBorders>
            <w:vAlign w:val="center"/>
          </w:tcPr>
          <w:p w14:paraId="31E645EB"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4</w:t>
            </w:r>
          </w:p>
        </w:tc>
        <w:tc>
          <w:tcPr>
            <w:tcW w:w="850" w:type="dxa"/>
            <w:tcBorders>
              <w:top w:val="single" w:sz="12" w:space="0" w:color="000000"/>
              <w:left w:val="single" w:sz="4" w:space="0" w:color="000000"/>
              <w:bottom w:val="single" w:sz="4" w:space="0" w:color="000000"/>
              <w:right w:val="single" w:sz="12" w:space="0" w:color="000000"/>
            </w:tcBorders>
            <w:vAlign w:val="center"/>
          </w:tcPr>
          <w:p w14:paraId="6A151B8A"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5</w:t>
            </w:r>
          </w:p>
        </w:tc>
        <w:tc>
          <w:tcPr>
            <w:tcW w:w="1276" w:type="dxa"/>
            <w:tcBorders>
              <w:top w:val="single" w:sz="12" w:space="0" w:color="000000"/>
              <w:left w:val="single" w:sz="4" w:space="0" w:color="000000"/>
              <w:bottom w:val="single" w:sz="4" w:space="0" w:color="000000"/>
              <w:right w:val="single" w:sz="12" w:space="0" w:color="000000"/>
            </w:tcBorders>
          </w:tcPr>
          <w:p w14:paraId="46CE6ECD"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6</w:t>
            </w:r>
          </w:p>
        </w:tc>
        <w:tc>
          <w:tcPr>
            <w:tcW w:w="993" w:type="dxa"/>
            <w:tcBorders>
              <w:top w:val="single" w:sz="12" w:space="0" w:color="000000"/>
              <w:left w:val="single" w:sz="4" w:space="0" w:color="000000"/>
              <w:bottom w:val="single" w:sz="4" w:space="0" w:color="000000"/>
              <w:right w:val="single" w:sz="12" w:space="0" w:color="000000"/>
            </w:tcBorders>
          </w:tcPr>
          <w:p w14:paraId="787D7700"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b/>
                <w:sz w:val="18"/>
                <w:szCs w:val="18"/>
              </w:rPr>
            </w:pPr>
            <w:r w:rsidRPr="007C3326">
              <w:rPr>
                <w:rFonts w:ascii="Arial" w:eastAsia="Trebuchet MS" w:hAnsi="Arial" w:cs="Arial"/>
                <w:b/>
                <w:sz w:val="18"/>
                <w:szCs w:val="18"/>
              </w:rPr>
              <w:t>7</w:t>
            </w:r>
          </w:p>
        </w:tc>
      </w:tr>
      <w:tr w:rsidR="004032B3" w:rsidRPr="00101B06" w14:paraId="25CCEA0D" w14:textId="77777777" w:rsidTr="00F2083B">
        <w:tc>
          <w:tcPr>
            <w:tcW w:w="525" w:type="dxa"/>
            <w:tcBorders>
              <w:top w:val="single" w:sz="12" w:space="0" w:color="000000"/>
              <w:left w:val="single" w:sz="12" w:space="0" w:color="000000"/>
              <w:bottom w:val="single" w:sz="4" w:space="0" w:color="000000"/>
              <w:right w:val="single" w:sz="4" w:space="0" w:color="000000"/>
            </w:tcBorders>
          </w:tcPr>
          <w:p w14:paraId="602E1704" w14:textId="77777777" w:rsidR="00991508" w:rsidRPr="007C3326" w:rsidRDefault="00991508" w:rsidP="004032B3">
            <w:pPr>
              <w:widowControl w:val="0"/>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1.</w:t>
            </w:r>
          </w:p>
        </w:tc>
        <w:tc>
          <w:tcPr>
            <w:tcW w:w="9951" w:type="dxa"/>
            <w:gridSpan w:val="8"/>
            <w:tcBorders>
              <w:top w:val="single" w:sz="12" w:space="0" w:color="000000"/>
              <w:left w:val="single" w:sz="4" w:space="0" w:color="000000"/>
              <w:bottom w:val="single" w:sz="4" w:space="0" w:color="000000"/>
              <w:right w:val="single" w:sz="12" w:space="0" w:color="000000"/>
            </w:tcBorders>
            <w:shd w:val="clear" w:color="auto" w:fill="FFFFFF"/>
          </w:tcPr>
          <w:p w14:paraId="6335E632" w14:textId="77777777" w:rsidR="00991508" w:rsidRPr="007C3326" w:rsidRDefault="00991508" w:rsidP="004032B3">
            <w:pPr>
              <w:widowControl w:val="0"/>
              <w:spacing w:beforeLines="60" w:before="144" w:afterLines="60" w:after="144" w:line="276" w:lineRule="auto"/>
              <w:contextualSpacing/>
              <w:rPr>
                <w:rFonts w:ascii="Arial" w:eastAsia="Trebuchet MS" w:hAnsi="Arial" w:cs="Arial"/>
                <w:sz w:val="20"/>
                <w:szCs w:val="20"/>
              </w:rPr>
            </w:pPr>
            <w:r w:rsidRPr="007C3326">
              <w:rPr>
                <w:rFonts w:ascii="Arial" w:eastAsia="Trebuchet MS" w:hAnsi="Arial" w:cs="Arial"/>
                <w:b/>
                <w:sz w:val="20"/>
                <w:szCs w:val="20"/>
              </w:rPr>
              <w:t>Tarnybinių stočių ir kitų infrastruktūros resursų paslauga</w:t>
            </w:r>
          </w:p>
        </w:tc>
      </w:tr>
      <w:tr w:rsidR="00D02DC8" w:rsidRPr="007C3326" w14:paraId="52360C57"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413BBF0D" w14:textId="77777777" w:rsidR="000F56A4" w:rsidRPr="007C3326" w:rsidRDefault="000F56A4" w:rsidP="004032B3">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C1D36C2" w14:textId="2AAC8874" w:rsidR="000F56A4" w:rsidRPr="007C3326" w:rsidRDefault="000F56A4" w:rsidP="004032B3">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Virtualūs procesoriai (</w:t>
            </w:r>
            <w:proofErr w:type="spellStart"/>
            <w:r w:rsidRPr="007C3326">
              <w:rPr>
                <w:rFonts w:ascii="Arial" w:hAnsi="Arial" w:cs="Arial"/>
                <w:sz w:val="20"/>
                <w:szCs w:val="20"/>
              </w:rPr>
              <w:t>vCPU</w:t>
            </w:r>
            <w:proofErr w:type="spellEnd"/>
            <w:r w:rsidRPr="007C3326">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7CA6C91" w14:textId="37FB96B8" w:rsidR="000F56A4" w:rsidRPr="007C3326" w:rsidRDefault="000F56A4" w:rsidP="004032B3">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3EA71" w14:textId="49D1DCBF" w:rsidR="000F56A4" w:rsidRPr="007C3326" w:rsidRDefault="000F56A4" w:rsidP="004032B3">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80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035BCF4" w14:textId="130E654E" w:rsidR="000F56A4" w:rsidRPr="007C3326" w:rsidRDefault="000F56A4" w:rsidP="004032B3">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189EB68F" w14:textId="44297904" w:rsidR="000F56A4" w:rsidRPr="007C3326" w:rsidRDefault="007C3326" w:rsidP="004032B3">
            <w:pPr>
              <w:widowControl w:val="0"/>
              <w:spacing w:beforeLines="60" w:before="144" w:afterLines="60" w:after="144" w:line="276" w:lineRule="auto"/>
              <w:contextualSpacing/>
              <w:jc w:val="center"/>
              <w:rPr>
                <w:rFonts w:ascii="Arial" w:eastAsia="Trebuchet MS" w:hAnsi="Arial" w:cs="Arial"/>
                <w:sz w:val="20"/>
                <w:szCs w:val="20"/>
              </w:rPr>
            </w:pPr>
            <w:r w:rsidRPr="00101B06">
              <w:rPr>
                <w:rFonts w:ascii="Arial" w:hAnsi="Arial" w:cs="Arial"/>
                <w:szCs w:val="22"/>
              </w:rPr>
              <w:fldChar w:fldCharType="begin">
                <w:ffData>
                  <w:name w:val="Tekstas3"/>
                  <w:enabled/>
                  <w:calcOnExit w:val="0"/>
                  <w:textInput/>
                </w:ffData>
              </w:fldChar>
            </w:r>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1BCE3E3B" w14:textId="38353045" w:rsidR="000F56A4" w:rsidRPr="007C3326" w:rsidRDefault="007C3326" w:rsidP="004032B3">
            <w:pPr>
              <w:widowControl w:val="0"/>
              <w:spacing w:beforeLines="60" w:before="144" w:afterLines="60" w:after="144" w:line="276" w:lineRule="auto"/>
              <w:contextualSpacing/>
              <w:jc w:val="center"/>
              <w:rPr>
                <w:rFonts w:ascii="Arial" w:eastAsia="Trebuchet MS" w:hAnsi="Arial" w:cs="Arial"/>
                <w:sz w:val="20"/>
                <w:szCs w:val="20"/>
              </w:rPr>
            </w:pPr>
            <w:r w:rsidRPr="00101B06">
              <w:rPr>
                <w:rFonts w:ascii="Arial" w:hAnsi="Arial" w:cs="Arial"/>
                <w:szCs w:val="22"/>
              </w:rPr>
              <w:fldChar w:fldCharType="begin">
                <w:ffData>
                  <w:name w:val="Tekstas3"/>
                  <w:enabled/>
                  <w:calcOnExit w:val="0"/>
                  <w:textInput/>
                </w:ffData>
              </w:fldChar>
            </w:r>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p>
        </w:tc>
      </w:tr>
      <w:tr w:rsidR="00D02DC8" w:rsidRPr="007C3326" w14:paraId="0A2E3D4C"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7E843434"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0D39D7C" w14:textId="2A51139D"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Operatyvinė atmintis (RAM)</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14D7BC8" w14:textId="036A434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928A69" w14:textId="1EA4D5F0"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120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4D4C76C" w14:textId="34B0206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41F33594" w14:textId="1F90B7C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2A5B4336" w14:textId="7E020DE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04C3586F"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2AF23572"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8F93008" w14:textId="63D8869B"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w w:val="105"/>
                <w:sz w:val="20"/>
                <w:szCs w:val="20"/>
              </w:rPr>
              <w:t>Duomenų saugykla (SSD)</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AB45FAB" w14:textId="04B0CB11"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72F3C" w14:textId="0D6B0E1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2000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86C046A" w14:textId="5F0843B2"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02F2147A" w14:textId="0DE7439C"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1C08481E" w14:textId="2FDCCB4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60D1CB05"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552440E9"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ADB1963" w14:textId="5B19FE78"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 xml:space="preserve">Duomenų centre dedikuotas interneto kanalas 1 </w:t>
            </w:r>
            <w:proofErr w:type="spellStart"/>
            <w:r w:rsidRPr="007C3326">
              <w:rPr>
                <w:rFonts w:ascii="Arial" w:hAnsi="Arial" w:cs="Arial"/>
                <w:sz w:val="20"/>
                <w:szCs w:val="20"/>
              </w:rPr>
              <w:t>Gbps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269D6A2" w14:textId="0F4436A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5C05CD" w14:textId="46F0B40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2577A8B" w14:textId="1B38305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1104DDA6" w14:textId="7C1963E0"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02B7D0CC" w14:textId="446E898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471568FF"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6B665F66"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166C211" w14:textId="55A3365F"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Duomenų saugykla, rezervinė kopija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E2FE34F" w14:textId="7169C04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0456F" w14:textId="0101BDC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2000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CE4975A" w14:textId="3ADB5E3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488F4457" w14:textId="75198F05"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3B3DA5FB" w14:textId="5F9FD99C"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5313EB92"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1B69DE2C"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77D082A" w14:textId="0CBAC179"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Papildomas atsarginių kopijų saugojimas nutolusiame DC</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2AF065B" w14:textId="739CFB32"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39565" w14:textId="685DAED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2000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BD71058" w14:textId="6D0A3E4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149AD2D8" w14:textId="70909C6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129757E7" w14:textId="126C2B6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5B26C83E"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E4111C9"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1542C60" w14:textId="3D05375D"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Užsakovo VPN sujungimas su DC, 100 Mbps pralaidumu</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5374F57" w14:textId="0C29BC89"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EBAF18" w14:textId="38328DC4"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DA91A8A" w14:textId="06756250"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7B6BEC68" w14:textId="76CC7F9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76594E89" w14:textId="5AC9362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112AD194"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79DCD0B5"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73F95F5" w14:textId="60493CD3"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Užsakovo LAN sujungimas su DC LAN (</w:t>
            </w:r>
            <w:proofErr w:type="spellStart"/>
            <w:r w:rsidRPr="007C3326">
              <w:rPr>
                <w:rFonts w:ascii="Arial" w:hAnsi="Arial" w:cs="Arial"/>
                <w:sz w:val="20"/>
                <w:szCs w:val="20"/>
              </w:rPr>
              <w:t>Lan</w:t>
            </w:r>
            <w:proofErr w:type="spellEnd"/>
            <w:r w:rsidRPr="007C3326">
              <w:rPr>
                <w:rFonts w:ascii="Arial" w:hAnsi="Arial" w:cs="Arial"/>
                <w:sz w:val="20"/>
                <w:szCs w:val="20"/>
              </w:rPr>
              <w:t>-to-</w:t>
            </w:r>
            <w:proofErr w:type="spellStart"/>
            <w:r w:rsidRPr="007C3326">
              <w:rPr>
                <w:rFonts w:ascii="Arial" w:hAnsi="Arial" w:cs="Arial"/>
                <w:sz w:val="20"/>
                <w:szCs w:val="20"/>
              </w:rPr>
              <w:t>Lan</w:t>
            </w:r>
            <w:proofErr w:type="spellEnd"/>
            <w:r w:rsidRPr="007C3326">
              <w:rPr>
                <w:rFonts w:ascii="Arial" w:hAnsi="Arial" w:cs="Arial"/>
                <w:sz w:val="20"/>
                <w:szCs w:val="20"/>
              </w:rPr>
              <w:t xml:space="preserve">), 1 </w:t>
            </w:r>
            <w:proofErr w:type="spellStart"/>
            <w:r w:rsidRPr="007C3326">
              <w:rPr>
                <w:rFonts w:ascii="Arial" w:hAnsi="Arial" w:cs="Arial"/>
                <w:sz w:val="20"/>
                <w:szCs w:val="20"/>
              </w:rPr>
              <w:t>Gbps</w:t>
            </w:r>
            <w:proofErr w:type="spellEnd"/>
            <w:r w:rsidRPr="007C3326">
              <w:rPr>
                <w:rFonts w:ascii="Arial" w:hAnsi="Arial" w:cs="Arial"/>
                <w:sz w:val="20"/>
                <w:szCs w:val="20"/>
              </w:rPr>
              <w:t xml:space="preserve"> pralaidumu</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D68A88D" w14:textId="74AF597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GB</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170D2D" w14:textId="0608433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66615D06" w14:textId="06082B5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403A9BAD" w14:textId="1E48C1C4"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2373164A" w14:textId="742F510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539EDAEB"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2B6D330"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AD0A9A9" w14:textId="02737A95"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w w:val="105"/>
                <w:sz w:val="20"/>
                <w:szCs w:val="20"/>
              </w:rPr>
              <w:t>Virtualaus maršrutizatorius tiekėjo duomenų centre</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2098E57" w14:textId="23324EA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66031" w14:textId="5C00B3D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0C527AC" w14:textId="2201098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268FAC3B" w14:textId="683E4F4C"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70CF167E" w14:textId="56456C96"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6D54CC31"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10414443"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2E47E7B" w14:textId="1CD7CE53"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Ugniasienės nuoma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2D4FABF" w14:textId="1E12FBC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41E7E" w14:textId="5952C369"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632AEF4" w14:textId="571F681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316E95B1" w14:textId="3975014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7A7172FA" w14:textId="4063A2E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712F0E42"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692A58E0"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8A08AEE" w14:textId="6AE9F99F"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sz w:val="20"/>
                <w:szCs w:val="20"/>
              </w:rPr>
            </w:pPr>
            <w:r w:rsidRPr="007C3326">
              <w:rPr>
                <w:rFonts w:ascii="Arial" w:hAnsi="Arial" w:cs="Arial"/>
                <w:sz w:val="20"/>
                <w:szCs w:val="20"/>
              </w:rPr>
              <w:t>Tiesioginis sujungimas(VPN) tarp perkančiosios organizacijos ir Valstybinės mokesčių inspekcijos</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1FE821C" w14:textId="2D1A47D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2481B" w14:textId="6442DF5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D252F24" w14:textId="747EFD72"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268E5152" w14:textId="58C0005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3CD27714" w14:textId="496DBE7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2BB22D53"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542EB92"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3540199" w14:textId="46CDED62"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sz w:val="20"/>
                <w:szCs w:val="20"/>
              </w:rPr>
              <w:t>Viešas interneto adresas (WAN IP)</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8CE4850" w14:textId="6518A2E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B8F6F6" w14:textId="7D2DD9F1"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12</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EE7034D" w14:textId="630EFFF0"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6F7662D5" w14:textId="58DA4F91"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2BBA789F" w14:textId="12313580"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3C663E41"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5B03D3F2"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CE6DBC2" w14:textId="517D9119"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sz w:val="20"/>
                <w:szCs w:val="20"/>
              </w:rPr>
              <w:t xml:space="preserve">Migravimo darbai į </w:t>
            </w:r>
            <w:r w:rsidRPr="007C3326">
              <w:rPr>
                <w:rFonts w:ascii="Arial" w:hAnsi="Arial" w:cs="Arial"/>
                <w:w w:val="105"/>
                <w:sz w:val="20"/>
                <w:szCs w:val="20"/>
              </w:rPr>
              <w:t>tiekėjo duomenų centrą</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F896A14" w14:textId="59345009"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781D7" w14:textId="46EF4EF2"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7BFD099E" w14:textId="65B48669"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3566DD8C" w14:textId="4A2B437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464E141C" w14:textId="04DE278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58810F8C"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1DEFF01C"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8DB1AAC" w14:textId="59954495"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sz w:val="20"/>
                <w:szCs w:val="20"/>
              </w:rPr>
              <w:t>Konsultacijos ir papildomi darbai</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89AEA50" w14:textId="4E74EB2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BD0E2" w14:textId="766F48D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7829556D" w14:textId="264AF125"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64BF22F1" w14:textId="78C82B9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13AC6A92" w14:textId="599FFA9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D02DC8" w:rsidRPr="007C3326" w14:paraId="1A59843F"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67B633D8" w14:textId="77777777" w:rsidR="007C3326" w:rsidRPr="007C3326" w:rsidRDefault="007C3326" w:rsidP="007C3326">
            <w:pPr>
              <w:widowControl w:val="0"/>
              <w:numPr>
                <w:ilvl w:val="1"/>
                <w:numId w:val="51"/>
              </w:numPr>
              <w:tabs>
                <w:tab w:val="left" w:pos="497"/>
              </w:tabs>
              <w:suppressAutoHyphens/>
              <w:spacing w:beforeLines="60" w:before="144" w:afterLines="60" w:after="144" w:line="276" w:lineRule="auto"/>
              <w:ind w:left="0" w:firstLine="0"/>
              <w:contextualSpacing/>
              <w:jc w:val="center"/>
              <w:rPr>
                <w:rFonts w:ascii="Arial" w:eastAsia="Trebuchet MS" w:hAnsi="Arial" w:cs="Arial"/>
                <w:color w:val="000000"/>
                <w:sz w:val="20"/>
                <w:szCs w:val="2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3EFE4B3" w14:textId="04802DBB"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sz w:val="20"/>
                <w:szCs w:val="20"/>
              </w:rPr>
              <w:t>MS Windows Server operacinės sistemos licencija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352581D7" w14:textId="5EF30C8D"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F2F4A3" w14:textId="2D356D1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5</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5A001C2" w14:textId="75A6EC76"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767042B8" w14:textId="323DD16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104F08">
              <w:rPr>
                <w:rFonts w:ascii="Arial" w:hAnsi="Arial" w:cs="Arial"/>
                <w:szCs w:val="22"/>
              </w:rPr>
              <w:fldChar w:fldCharType="begin">
                <w:ffData>
                  <w:name w:val="Tekstas3"/>
                  <w:enabled/>
                  <w:calcOnExit w:val="0"/>
                  <w:textInput/>
                </w:ffData>
              </w:fldChar>
            </w:r>
            <w:r w:rsidRPr="00104F08">
              <w:rPr>
                <w:rFonts w:ascii="Arial" w:hAnsi="Arial" w:cs="Arial"/>
                <w:szCs w:val="22"/>
              </w:rPr>
              <w:instrText xml:space="preserve"> FORMTEXT </w:instrText>
            </w:r>
            <w:r w:rsidRPr="00104F08">
              <w:rPr>
                <w:rFonts w:ascii="Arial" w:hAnsi="Arial" w:cs="Arial"/>
                <w:szCs w:val="22"/>
              </w:rPr>
            </w:r>
            <w:r w:rsidRPr="00104F08">
              <w:rPr>
                <w:rFonts w:ascii="Arial" w:hAnsi="Arial" w:cs="Arial"/>
                <w:szCs w:val="22"/>
              </w:rPr>
              <w:fldChar w:fldCharType="separate"/>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t> </w:t>
            </w:r>
            <w:r w:rsidRPr="00104F0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4BBC857A" w14:textId="695DD07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BA1014">
              <w:rPr>
                <w:rFonts w:ascii="Arial" w:hAnsi="Arial" w:cs="Arial"/>
                <w:szCs w:val="22"/>
              </w:rPr>
              <w:fldChar w:fldCharType="begin">
                <w:ffData>
                  <w:name w:val="Tekstas3"/>
                  <w:enabled/>
                  <w:calcOnExit w:val="0"/>
                  <w:textInput/>
                </w:ffData>
              </w:fldChar>
            </w:r>
            <w:r w:rsidRPr="00BA1014">
              <w:rPr>
                <w:rFonts w:ascii="Arial" w:hAnsi="Arial" w:cs="Arial"/>
                <w:szCs w:val="22"/>
              </w:rPr>
              <w:instrText xml:space="preserve"> FORMTEXT </w:instrText>
            </w:r>
            <w:r w:rsidRPr="00BA1014">
              <w:rPr>
                <w:rFonts w:ascii="Arial" w:hAnsi="Arial" w:cs="Arial"/>
                <w:szCs w:val="22"/>
              </w:rPr>
            </w:r>
            <w:r w:rsidRPr="00BA1014">
              <w:rPr>
                <w:rFonts w:ascii="Arial" w:hAnsi="Arial" w:cs="Arial"/>
                <w:szCs w:val="22"/>
              </w:rPr>
              <w:fldChar w:fldCharType="separate"/>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t> </w:t>
            </w:r>
            <w:r w:rsidRPr="00BA1014">
              <w:rPr>
                <w:rFonts w:ascii="Arial" w:hAnsi="Arial" w:cs="Arial"/>
                <w:szCs w:val="22"/>
              </w:rPr>
              <w:fldChar w:fldCharType="end"/>
            </w:r>
          </w:p>
        </w:tc>
      </w:tr>
      <w:tr w:rsidR="00905B02" w:rsidRPr="007C3326" w14:paraId="7D3C32A0" w14:textId="77777777" w:rsidTr="002F3392">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28C4374" w14:textId="7313F0D9" w:rsidR="00905B02" w:rsidRPr="007C3326" w:rsidRDefault="00905B02" w:rsidP="004032B3">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w:t>
            </w:r>
          </w:p>
        </w:tc>
        <w:tc>
          <w:tcPr>
            <w:tcW w:w="9923" w:type="dxa"/>
            <w:gridSpan w:val="6"/>
            <w:tcBorders>
              <w:top w:val="single" w:sz="4" w:space="0" w:color="000000"/>
              <w:left w:val="single" w:sz="4" w:space="0" w:color="000000"/>
              <w:bottom w:val="single" w:sz="4" w:space="0" w:color="000000"/>
              <w:right w:val="single" w:sz="12" w:space="0" w:color="000000"/>
            </w:tcBorders>
            <w:shd w:val="clear" w:color="auto" w:fill="FFFFFF"/>
          </w:tcPr>
          <w:p w14:paraId="0E0BFED7" w14:textId="2E650AED" w:rsidR="00905B02" w:rsidRPr="007C3326" w:rsidRDefault="00905B02" w:rsidP="004032B3">
            <w:pPr>
              <w:widowControl w:val="0"/>
              <w:spacing w:beforeLines="60" w:before="144" w:afterLines="60" w:after="144" w:line="276" w:lineRule="auto"/>
              <w:contextualSpacing/>
              <w:jc w:val="both"/>
              <w:rPr>
                <w:rFonts w:ascii="Arial" w:eastAsia="Trebuchet MS" w:hAnsi="Arial" w:cs="Arial"/>
                <w:b/>
                <w:bCs/>
                <w:sz w:val="20"/>
                <w:szCs w:val="20"/>
              </w:rPr>
            </w:pPr>
            <w:r w:rsidRPr="007C3326">
              <w:rPr>
                <w:rFonts w:ascii="Arial" w:eastAsia="Trebuchet MS" w:hAnsi="Arial" w:cs="Arial"/>
                <w:b/>
                <w:bCs/>
                <w:sz w:val="20"/>
                <w:szCs w:val="20"/>
              </w:rPr>
              <w:t>Virtualių stočių priežiūros ir vietinio kompiuterio tinklo priežiūros paslaugos</w:t>
            </w:r>
          </w:p>
        </w:tc>
      </w:tr>
      <w:tr w:rsidR="00D02DC8" w:rsidRPr="007C3326" w14:paraId="09389228"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27D7555E" w14:textId="2154DE82" w:rsidR="007C3326" w:rsidRPr="007C3326" w:rsidRDefault="007C3326" w:rsidP="007C3326">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2.1</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AF2BA4A" w14:textId="52414201"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w w:val="105"/>
                <w:sz w:val="20"/>
                <w:szCs w:val="20"/>
              </w:rPr>
              <w:t>Linux Serverio OS priežiūra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1CE152C5" w14:textId="2C8E07E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117A7" w14:textId="5FD276E5"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10</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75650B1A" w14:textId="282815B2"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4067CF71" w14:textId="4377A09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A35DF8">
              <w:rPr>
                <w:rFonts w:ascii="Arial" w:hAnsi="Arial" w:cs="Arial"/>
                <w:szCs w:val="22"/>
              </w:rPr>
              <w:fldChar w:fldCharType="begin">
                <w:ffData>
                  <w:name w:val="Tekstas3"/>
                  <w:enabled/>
                  <w:calcOnExit w:val="0"/>
                  <w:textInput/>
                </w:ffData>
              </w:fldChar>
            </w:r>
            <w:r w:rsidRPr="00A35DF8">
              <w:rPr>
                <w:rFonts w:ascii="Arial" w:hAnsi="Arial" w:cs="Arial"/>
                <w:szCs w:val="22"/>
              </w:rPr>
              <w:instrText xml:space="preserve"> FORMTEXT </w:instrText>
            </w:r>
            <w:r w:rsidRPr="00A35DF8">
              <w:rPr>
                <w:rFonts w:ascii="Arial" w:hAnsi="Arial" w:cs="Arial"/>
                <w:szCs w:val="22"/>
              </w:rPr>
            </w:r>
            <w:r w:rsidRPr="00A35DF8">
              <w:rPr>
                <w:rFonts w:ascii="Arial" w:hAnsi="Arial" w:cs="Arial"/>
                <w:szCs w:val="22"/>
              </w:rPr>
              <w:fldChar w:fldCharType="separate"/>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698E0A93" w14:textId="732EB2E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8590A">
              <w:rPr>
                <w:rFonts w:ascii="Arial" w:hAnsi="Arial" w:cs="Arial"/>
                <w:szCs w:val="22"/>
              </w:rPr>
              <w:fldChar w:fldCharType="begin">
                <w:ffData>
                  <w:name w:val="Tekstas3"/>
                  <w:enabled/>
                  <w:calcOnExit w:val="0"/>
                  <w:textInput/>
                </w:ffData>
              </w:fldChar>
            </w:r>
            <w:r w:rsidRPr="00E8590A">
              <w:rPr>
                <w:rFonts w:ascii="Arial" w:hAnsi="Arial" w:cs="Arial"/>
                <w:szCs w:val="22"/>
              </w:rPr>
              <w:instrText xml:space="preserve"> FORMTEXT </w:instrText>
            </w:r>
            <w:r w:rsidRPr="00E8590A">
              <w:rPr>
                <w:rFonts w:ascii="Arial" w:hAnsi="Arial" w:cs="Arial"/>
                <w:szCs w:val="22"/>
              </w:rPr>
            </w:r>
            <w:r w:rsidRPr="00E8590A">
              <w:rPr>
                <w:rFonts w:ascii="Arial" w:hAnsi="Arial" w:cs="Arial"/>
                <w:szCs w:val="22"/>
              </w:rPr>
              <w:fldChar w:fldCharType="separate"/>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fldChar w:fldCharType="end"/>
            </w:r>
          </w:p>
        </w:tc>
      </w:tr>
      <w:tr w:rsidR="00D02DC8" w:rsidRPr="007C3326" w14:paraId="0FAD7A88"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5CFE728" w14:textId="11CB363E" w:rsidR="007C3326" w:rsidRPr="007C3326" w:rsidRDefault="007C3326" w:rsidP="007C3326">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2.2</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3E3BA9C" w14:textId="24D513B9"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w w:val="105"/>
                <w:sz w:val="20"/>
                <w:szCs w:val="20"/>
              </w:rPr>
              <w:t>Windows Serverio OS priežiūra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527A9450" w14:textId="1D6273A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8B042" w14:textId="64FC9B06"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4</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3AE9CBB" w14:textId="49D41397"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6CBF9A15" w14:textId="5F599999"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A35DF8">
              <w:rPr>
                <w:rFonts w:ascii="Arial" w:hAnsi="Arial" w:cs="Arial"/>
                <w:szCs w:val="22"/>
              </w:rPr>
              <w:fldChar w:fldCharType="begin">
                <w:ffData>
                  <w:name w:val="Tekstas3"/>
                  <w:enabled/>
                  <w:calcOnExit w:val="0"/>
                  <w:textInput/>
                </w:ffData>
              </w:fldChar>
            </w:r>
            <w:r w:rsidRPr="00A35DF8">
              <w:rPr>
                <w:rFonts w:ascii="Arial" w:hAnsi="Arial" w:cs="Arial"/>
                <w:szCs w:val="22"/>
              </w:rPr>
              <w:instrText xml:space="preserve"> FORMTEXT </w:instrText>
            </w:r>
            <w:r w:rsidRPr="00A35DF8">
              <w:rPr>
                <w:rFonts w:ascii="Arial" w:hAnsi="Arial" w:cs="Arial"/>
                <w:szCs w:val="22"/>
              </w:rPr>
            </w:r>
            <w:r w:rsidRPr="00A35DF8">
              <w:rPr>
                <w:rFonts w:ascii="Arial" w:hAnsi="Arial" w:cs="Arial"/>
                <w:szCs w:val="22"/>
              </w:rPr>
              <w:fldChar w:fldCharType="separate"/>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0D8703E7" w14:textId="6192D85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8590A">
              <w:rPr>
                <w:rFonts w:ascii="Arial" w:hAnsi="Arial" w:cs="Arial"/>
                <w:szCs w:val="22"/>
              </w:rPr>
              <w:fldChar w:fldCharType="begin">
                <w:ffData>
                  <w:name w:val="Tekstas3"/>
                  <w:enabled/>
                  <w:calcOnExit w:val="0"/>
                  <w:textInput/>
                </w:ffData>
              </w:fldChar>
            </w:r>
            <w:r w:rsidRPr="00E8590A">
              <w:rPr>
                <w:rFonts w:ascii="Arial" w:hAnsi="Arial" w:cs="Arial"/>
                <w:szCs w:val="22"/>
              </w:rPr>
              <w:instrText xml:space="preserve"> FORMTEXT </w:instrText>
            </w:r>
            <w:r w:rsidRPr="00E8590A">
              <w:rPr>
                <w:rFonts w:ascii="Arial" w:hAnsi="Arial" w:cs="Arial"/>
                <w:szCs w:val="22"/>
              </w:rPr>
            </w:r>
            <w:r w:rsidRPr="00E8590A">
              <w:rPr>
                <w:rFonts w:ascii="Arial" w:hAnsi="Arial" w:cs="Arial"/>
                <w:szCs w:val="22"/>
              </w:rPr>
              <w:fldChar w:fldCharType="separate"/>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fldChar w:fldCharType="end"/>
            </w:r>
          </w:p>
        </w:tc>
      </w:tr>
      <w:tr w:rsidR="00D02DC8" w:rsidRPr="007C3326" w14:paraId="188ECDD2"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3C8C5FC1" w14:textId="282AABFA" w:rsidR="007C3326" w:rsidRPr="007C3326" w:rsidRDefault="007C3326" w:rsidP="007C3326">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2.3</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0423C36" w14:textId="68005C99"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w w:val="105"/>
                <w:sz w:val="20"/>
                <w:szCs w:val="20"/>
              </w:rPr>
              <w:t>Virtualaus maršrutizatoriaus tiekėjo duomenų centre priežiūra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380CE04C" w14:textId="70ED4421"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5A70A" w14:textId="595B8B11"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0E605E6" w14:textId="27F2E65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037D052D" w14:textId="0B66785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A35DF8">
              <w:rPr>
                <w:rFonts w:ascii="Arial" w:hAnsi="Arial" w:cs="Arial"/>
                <w:szCs w:val="22"/>
              </w:rPr>
              <w:fldChar w:fldCharType="begin">
                <w:ffData>
                  <w:name w:val="Tekstas3"/>
                  <w:enabled/>
                  <w:calcOnExit w:val="0"/>
                  <w:textInput/>
                </w:ffData>
              </w:fldChar>
            </w:r>
            <w:r w:rsidRPr="00A35DF8">
              <w:rPr>
                <w:rFonts w:ascii="Arial" w:hAnsi="Arial" w:cs="Arial"/>
                <w:szCs w:val="22"/>
              </w:rPr>
              <w:instrText xml:space="preserve"> FORMTEXT </w:instrText>
            </w:r>
            <w:r w:rsidRPr="00A35DF8">
              <w:rPr>
                <w:rFonts w:ascii="Arial" w:hAnsi="Arial" w:cs="Arial"/>
                <w:szCs w:val="22"/>
              </w:rPr>
            </w:r>
            <w:r w:rsidRPr="00A35DF8">
              <w:rPr>
                <w:rFonts w:ascii="Arial" w:hAnsi="Arial" w:cs="Arial"/>
                <w:szCs w:val="22"/>
              </w:rPr>
              <w:fldChar w:fldCharType="separate"/>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6E3C40CC" w14:textId="598305F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8590A">
              <w:rPr>
                <w:rFonts w:ascii="Arial" w:hAnsi="Arial" w:cs="Arial"/>
                <w:szCs w:val="22"/>
              </w:rPr>
              <w:fldChar w:fldCharType="begin">
                <w:ffData>
                  <w:name w:val="Tekstas3"/>
                  <w:enabled/>
                  <w:calcOnExit w:val="0"/>
                  <w:textInput/>
                </w:ffData>
              </w:fldChar>
            </w:r>
            <w:r w:rsidRPr="00E8590A">
              <w:rPr>
                <w:rFonts w:ascii="Arial" w:hAnsi="Arial" w:cs="Arial"/>
                <w:szCs w:val="22"/>
              </w:rPr>
              <w:instrText xml:space="preserve"> FORMTEXT </w:instrText>
            </w:r>
            <w:r w:rsidRPr="00E8590A">
              <w:rPr>
                <w:rFonts w:ascii="Arial" w:hAnsi="Arial" w:cs="Arial"/>
                <w:szCs w:val="22"/>
              </w:rPr>
            </w:r>
            <w:r w:rsidRPr="00E8590A">
              <w:rPr>
                <w:rFonts w:ascii="Arial" w:hAnsi="Arial" w:cs="Arial"/>
                <w:szCs w:val="22"/>
              </w:rPr>
              <w:fldChar w:fldCharType="separate"/>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fldChar w:fldCharType="end"/>
            </w:r>
          </w:p>
        </w:tc>
      </w:tr>
      <w:tr w:rsidR="00D02DC8" w:rsidRPr="007C3326" w14:paraId="58DD5998"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10DED760" w14:textId="09D08F69" w:rsidR="007C3326" w:rsidRPr="007C3326" w:rsidRDefault="007C3326" w:rsidP="007C3326">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2.4.</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FF93133" w14:textId="2C7C59CC" w:rsidR="007C3326" w:rsidRPr="007C3326" w:rsidRDefault="007C3326" w:rsidP="007C3326">
            <w:pPr>
              <w:widowControl w:val="0"/>
              <w:tabs>
                <w:tab w:val="left" w:pos="567"/>
                <w:tab w:val="left" w:pos="851"/>
              </w:tabs>
              <w:spacing w:beforeLines="60" w:before="144" w:afterLines="60" w:after="144" w:line="276" w:lineRule="auto"/>
              <w:contextualSpacing/>
              <w:rPr>
                <w:rFonts w:ascii="Arial" w:eastAsia="Trebuchet MS" w:hAnsi="Arial" w:cs="Arial"/>
                <w:color w:val="000000" w:themeColor="text1"/>
                <w:sz w:val="20"/>
                <w:szCs w:val="20"/>
              </w:rPr>
            </w:pPr>
            <w:r w:rsidRPr="007C3326">
              <w:rPr>
                <w:rFonts w:ascii="Arial" w:hAnsi="Arial" w:cs="Arial"/>
                <w:w w:val="105"/>
                <w:sz w:val="20"/>
                <w:szCs w:val="20"/>
              </w:rPr>
              <w:t>Ugniasienės priežiūra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5E15BA1" w14:textId="398DC30C"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4EAC1" w14:textId="0E807855"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732EE1F3" w14:textId="7195079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689F206F" w14:textId="75249CAA"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A35DF8">
              <w:rPr>
                <w:rFonts w:ascii="Arial" w:hAnsi="Arial" w:cs="Arial"/>
                <w:szCs w:val="22"/>
              </w:rPr>
              <w:fldChar w:fldCharType="begin">
                <w:ffData>
                  <w:name w:val="Tekstas3"/>
                  <w:enabled/>
                  <w:calcOnExit w:val="0"/>
                  <w:textInput/>
                </w:ffData>
              </w:fldChar>
            </w:r>
            <w:r w:rsidRPr="00A35DF8">
              <w:rPr>
                <w:rFonts w:ascii="Arial" w:hAnsi="Arial" w:cs="Arial"/>
                <w:szCs w:val="22"/>
              </w:rPr>
              <w:instrText xml:space="preserve"> FORMTEXT </w:instrText>
            </w:r>
            <w:r w:rsidRPr="00A35DF8">
              <w:rPr>
                <w:rFonts w:ascii="Arial" w:hAnsi="Arial" w:cs="Arial"/>
                <w:szCs w:val="22"/>
              </w:rPr>
            </w:r>
            <w:r w:rsidRPr="00A35DF8">
              <w:rPr>
                <w:rFonts w:ascii="Arial" w:hAnsi="Arial" w:cs="Arial"/>
                <w:szCs w:val="22"/>
              </w:rPr>
              <w:fldChar w:fldCharType="separate"/>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3BAC3796" w14:textId="12894FB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8590A">
              <w:rPr>
                <w:rFonts w:ascii="Arial" w:hAnsi="Arial" w:cs="Arial"/>
                <w:szCs w:val="22"/>
              </w:rPr>
              <w:fldChar w:fldCharType="begin">
                <w:ffData>
                  <w:name w:val="Tekstas3"/>
                  <w:enabled/>
                  <w:calcOnExit w:val="0"/>
                  <w:textInput/>
                </w:ffData>
              </w:fldChar>
            </w:r>
            <w:r w:rsidRPr="00E8590A">
              <w:rPr>
                <w:rFonts w:ascii="Arial" w:hAnsi="Arial" w:cs="Arial"/>
                <w:szCs w:val="22"/>
              </w:rPr>
              <w:instrText xml:space="preserve"> FORMTEXT </w:instrText>
            </w:r>
            <w:r w:rsidRPr="00E8590A">
              <w:rPr>
                <w:rFonts w:ascii="Arial" w:hAnsi="Arial" w:cs="Arial"/>
                <w:szCs w:val="22"/>
              </w:rPr>
            </w:r>
            <w:r w:rsidRPr="00E8590A">
              <w:rPr>
                <w:rFonts w:ascii="Arial" w:hAnsi="Arial" w:cs="Arial"/>
                <w:szCs w:val="22"/>
              </w:rPr>
              <w:fldChar w:fldCharType="separate"/>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fldChar w:fldCharType="end"/>
            </w:r>
          </w:p>
        </w:tc>
      </w:tr>
      <w:tr w:rsidR="00D02DC8" w:rsidRPr="007C3326" w14:paraId="13C4FA5F" w14:textId="77777777" w:rsidTr="00D02DC8">
        <w:trPr>
          <w:gridAfter w:val="2"/>
          <w:wAfter w:w="28" w:type="dxa"/>
        </w:trPr>
        <w:tc>
          <w:tcPr>
            <w:tcW w:w="525" w:type="dxa"/>
            <w:tcBorders>
              <w:top w:val="single" w:sz="4" w:space="0" w:color="000000"/>
              <w:left w:val="single" w:sz="12" w:space="0" w:color="000000"/>
              <w:bottom w:val="single" w:sz="4" w:space="0" w:color="000000"/>
              <w:right w:val="single" w:sz="4" w:space="0" w:color="000000"/>
            </w:tcBorders>
          </w:tcPr>
          <w:p w14:paraId="78DDEEFE" w14:textId="1430297A" w:rsidR="007C3326" w:rsidRPr="007C3326" w:rsidRDefault="007C3326" w:rsidP="007C3326">
            <w:pPr>
              <w:widowControl w:val="0"/>
              <w:tabs>
                <w:tab w:val="left" w:pos="497"/>
              </w:tabs>
              <w:suppressAutoHyphens/>
              <w:spacing w:beforeLines="60" w:before="144" w:afterLines="60" w:after="144" w:line="276" w:lineRule="auto"/>
              <w:contextualSpacing/>
              <w:jc w:val="center"/>
              <w:rPr>
                <w:rFonts w:ascii="Arial" w:eastAsia="Trebuchet MS" w:hAnsi="Arial" w:cs="Arial"/>
                <w:color w:val="000000"/>
                <w:sz w:val="20"/>
                <w:szCs w:val="20"/>
              </w:rPr>
            </w:pPr>
            <w:r w:rsidRPr="007C3326">
              <w:rPr>
                <w:rFonts w:ascii="Arial" w:eastAsia="Trebuchet MS" w:hAnsi="Arial" w:cs="Arial"/>
                <w:color w:val="000000"/>
                <w:sz w:val="20"/>
                <w:szCs w:val="20"/>
              </w:rPr>
              <w:t>2.5.</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526911D" w14:textId="7D519E05" w:rsidR="007C3326" w:rsidRPr="007C3326" w:rsidRDefault="007C3326" w:rsidP="007914ED">
            <w:pPr>
              <w:widowControl w:val="0"/>
              <w:tabs>
                <w:tab w:val="left" w:pos="567"/>
                <w:tab w:val="left" w:pos="851"/>
              </w:tabs>
              <w:spacing w:beforeLines="60" w:before="144" w:afterLines="60" w:after="144" w:line="276" w:lineRule="auto"/>
              <w:contextualSpacing/>
              <w:jc w:val="both"/>
              <w:rPr>
                <w:rFonts w:ascii="Arial" w:eastAsia="Trebuchet MS" w:hAnsi="Arial" w:cs="Arial"/>
                <w:color w:val="000000" w:themeColor="text1"/>
                <w:sz w:val="20"/>
                <w:szCs w:val="20"/>
              </w:rPr>
            </w:pPr>
            <w:r w:rsidRPr="007C3326">
              <w:rPr>
                <w:rFonts w:ascii="Arial" w:hAnsi="Arial" w:cs="Arial"/>
                <w:w w:val="105"/>
                <w:sz w:val="20"/>
                <w:szCs w:val="20"/>
              </w:rPr>
              <w:t>Vietinio kompiuterinio tinklo (1 vnt. Maršrutizatorius, 1 vnt. Komutatorius, 2 vnt. WiFi AP) priežiūros paslauga</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399F5B3" w14:textId="3F28286B"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vnt.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3D116" w14:textId="02A35B6E"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1</w:t>
            </w:r>
          </w:p>
        </w:tc>
        <w:tc>
          <w:tcPr>
            <w:tcW w:w="85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A28F28A" w14:textId="4FF7342C"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7C3326">
              <w:rPr>
                <w:rFonts w:ascii="Arial" w:eastAsia="Trebuchet MS" w:hAnsi="Arial" w:cs="Arial"/>
                <w:sz w:val="20"/>
                <w:szCs w:val="20"/>
              </w:rPr>
              <w:t>36</w:t>
            </w:r>
          </w:p>
        </w:tc>
        <w:tc>
          <w:tcPr>
            <w:tcW w:w="1276" w:type="dxa"/>
            <w:tcBorders>
              <w:top w:val="single" w:sz="4" w:space="0" w:color="000000"/>
              <w:left w:val="single" w:sz="4" w:space="0" w:color="000000"/>
              <w:bottom w:val="single" w:sz="4" w:space="0" w:color="000000"/>
              <w:right w:val="single" w:sz="12" w:space="0" w:color="000000"/>
            </w:tcBorders>
            <w:shd w:val="clear" w:color="auto" w:fill="FFFFFF"/>
          </w:tcPr>
          <w:p w14:paraId="5FED5ECA" w14:textId="189B22E4"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A35DF8">
              <w:rPr>
                <w:rFonts w:ascii="Arial" w:hAnsi="Arial" w:cs="Arial"/>
                <w:szCs w:val="22"/>
              </w:rPr>
              <w:fldChar w:fldCharType="begin">
                <w:ffData>
                  <w:name w:val="Tekstas3"/>
                  <w:enabled/>
                  <w:calcOnExit w:val="0"/>
                  <w:textInput/>
                </w:ffData>
              </w:fldChar>
            </w:r>
            <w:r w:rsidRPr="00A35DF8">
              <w:rPr>
                <w:rFonts w:ascii="Arial" w:hAnsi="Arial" w:cs="Arial"/>
                <w:szCs w:val="22"/>
              </w:rPr>
              <w:instrText xml:space="preserve"> FORMTEXT </w:instrText>
            </w:r>
            <w:r w:rsidRPr="00A35DF8">
              <w:rPr>
                <w:rFonts w:ascii="Arial" w:hAnsi="Arial" w:cs="Arial"/>
                <w:szCs w:val="22"/>
              </w:rPr>
            </w:r>
            <w:r w:rsidRPr="00A35DF8">
              <w:rPr>
                <w:rFonts w:ascii="Arial" w:hAnsi="Arial" w:cs="Arial"/>
                <w:szCs w:val="22"/>
              </w:rPr>
              <w:fldChar w:fldCharType="separate"/>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t> </w:t>
            </w:r>
            <w:r w:rsidRPr="00A35DF8">
              <w:rPr>
                <w:rFonts w:ascii="Arial" w:hAnsi="Arial" w:cs="Arial"/>
                <w:szCs w:val="22"/>
              </w:rPr>
              <w:fldChar w:fldCharType="end"/>
            </w:r>
          </w:p>
        </w:tc>
        <w:tc>
          <w:tcPr>
            <w:tcW w:w="993" w:type="dxa"/>
            <w:tcBorders>
              <w:top w:val="single" w:sz="4" w:space="0" w:color="000000"/>
              <w:left w:val="single" w:sz="4" w:space="0" w:color="000000"/>
              <w:bottom w:val="single" w:sz="4" w:space="0" w:color="000000"/>
              <w:right w:val="single" w:sz="12" w:space="0" w:color="000000"/>
            </w:tcBorders>
            <w:shd w:val="clear" w:color="auto" w:fill="FFFFFF"/>
          </w:tcPr>
          <w:p w14:paraId="305A503D" w14:textId="38C4F288"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8590A">
              <w:rPr>
                <w:rFonts w:ascii="Arial" w:hAnsi="Arial" w:cs="Arial"/>
                <w:szCs w:val="22"/>
              </w:rPr>
              <w:fldChar w:fldCharType="begin">
                <w:ffData>
                  <w:name w:val="Tekstas3"/>
                  <w:enabled/>
                  <w:calcOnExit w:val="0"/>
                  <w:textInput/>
                </w:ffData>
              </w:fldChar>
            </w:r>
            <w:r w:rsidRPr="00E8590A">
              <w:rPr>
                <w:rFonts w:ascii="Arial" w:hAnsi="Arial" w:cs="Arial"/>
                <w:szCs w:val="22"/>
              </w:rPr>
              <w:instrText xml:space="preserve"> FORMTEXT </w:instrText>
            </w:r>
            <w:r w:rsidRPr="00E8590A">
              <w:rPr>
                <w:rFonts w:ascii="Arial" w:hAnsi="Arial" w:cs="Arial"/>
                <w:szCs w:val="22"/>
              </w:rPr>
            </w:r>
            <w:r w:rsidRPr="00E8590A">
              <w:rPr>
                <w:rFonts w:ascii="Arial" w:hAnsi="Arial" w:cs="Arial"/>
                <w:szCs w:val="22"/>
              </w:rPr>
              <w:fldChar w:fldCharType="separate"/>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t> </w:t>
            </w:r>
            <w:r w:rsidRPr="00E8590A">
              <w:rPr>
                <w:rFonts w:ascii="Arial" w:hAnsi="Arial" w:cs="Arial"/>
                <w:szCs w:val="22"/>
              </w:rPr>
              <w:fldChar w:fldCharType="end"/>
            </w:r>
          </w:p>
        </w:tc>
      </w:tr>
      <w:tr w:rsidR="007C3326" w:rsidRPr="00101B06" w14:paraId="606165FC" w14:textId="77777777" w:rsidTr="007914ED">
        <w:trPr>
          <w:gridAfter w:val="1"/>
          <w:wAfter w:w="19" w:type="dxa"/>
        </w:trPr>
        <w:tc>
          <w:tcPr>
            <w:tcW w:w="9455" w:type="dxa"/>
            <w:gridSpan w:val="6"/>
            <w:tcBorders>
              <w:top w:val="single" w:sz="4" w:space="0" w:color="000000"/>
              <w:left w:val="single" w:sz="12" w:space="0" w:color="000000"/>
              <w:bottom w:val="single" w:sz="4" w:space="0" w:color="000000"/>
              <w:right w:val="single" w:sz="12" w:space="0" w:color="000000"/>
            </w:tcBorders>
            <w:vAlign w:val="center"/>
          </w:tcPr>
          <w:p w14:paraId="6D81A084" w14:textId="61DD1615" w:rsidR="007C3326" w:rsidRPr="007C3326" w:rsidRDefault="007C3326" w:rsidP="007C3326">
            <w:pPr>
              <w:widowControl w:val="0"/>
              <w:spacing w:beforeLines="60" w:before="144" w:afterLines="60" w:after="144" w:line="276" w:lineRule="auto"/>
              <w:contextualSpacing/>
              <w:jc w:val="right"/>
              <w:rPr>
                <w:rFonts w:ascii="Arial" w:eastAsia="Trebuchet MS" w:hAnsi="Arial" w:cs="Arial"/>
                <w:sz w:val="20"/>
                <w:szCs w:val="20"/>
              </w:rPr>
            </w:pPr>
            <w:r w:rsidRPr="007C3326">
              <w:rPr>
                <w:rFonts w:ascii="Arial" w:hAnsi="Arial" w:cs="Arial"/>
                <w:b/>
                <w:sz w:val="20"/>
                <w:szCs w:val="20"/>
              </w:rPr>
              <w:t>Pasiūlymo kaina be PVM</w:t>
            </w:r>
            <w:r w:rsidRPr="007C3326">
              <w:rPr>
                <w:rStyle w:val="Puslapioinaosnuoroda"/>
                <w:rFonts w:ascii="Arial" w:hAnsi="Arial" w:cs="Arial"/>
                <w:b/>
                <w:sz w:val="20"/>
                <w:szCs w:val="20"/>
              </w:rPr>
              <w:footnoteReference w:id="6"/>
            </w:r>
          </w:p>
        </w:tc>
        <w:tc>
          <w:tcPr>
            <w:tcW w:w="1002" w:type="dxa"/>
            <w:gridSpan w:val="2"/>
            <w:tcBorders>
              <w:top w:val="single" w:sz="4" w:space="0" w:color="000000"/>
              <w:left w:val="single" w:sz="4" w:space="0" w:color="000000"/>
              <w:bottom w:val="single" w:sz="4" w:space="0" w:color="000000"/>
              <w:right w:val="single" w:sz="12" w:space="0" w:color="000000"/>
            </w:tcBorders>
          </w:tcPr>
          <w:p w14:paraId="20F7E037" w14:textId="4A586423"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07DA4">
              <w:rPr>
                <w:rFonts w:ascii="Arial" w:hAnsi="Arial" w:cs="Arial"/>
                <w:szCs w:val="22"/>
              </w:rPr>
              <w:fldChar w:fldCharType="begin">
                <w:ffData>
                  <w:name w:val="Tekstas3"/>
                  <w:enabled/>
                  <w:calcOnExit w:val="0"/>
                  <w:textInput/>
                </w:ffData>
              </w:fldChar>
            </w:r>
            <w:r w:rsidRPr="00E07DA4">
              <w:rPr>
                <w:rFonts w:ascii="Arial" w:hAnsi="Arial" w:cs="Arial"/>
                <w:szCs w:val="22"/>
              </w:rPr>
              <w:instrText xml:space="preserve"> FORMTEXT </w:instrText>
            </w:r>
            <w:r w:rsidRPr="00E07DA4">
              <w:rPr>
                <w:rFonts w:ascii="Arial" w:hAnsi="Arial" w:cs="Arial"/>
                <w:szCs w:val="22"/>
              </w:rPr>
            </w:r>
            <w:r w:rsidRPr="00E07DA4">
              <w:rPr>
                <w:rFonts w:ascii="Arial" w:hAnsi="Arial" w:cs="Arial"/>
                <w:szCs w:val="22"/>
              </w:rPr>
              <w:fldChar w:fldCharType="separate"/>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fldChar w:fldCharType="end"/>
            </w:r>
          </w:p>
        </w:tc>
      </w:tr>
      <w:tr w:rsidR="007C3326" w:rsidRPr="00101B06" w14:paraId="66D41271" w14:textId="77777777" w:rsidTr="007914ED">
        <w:trPr>
          <w:gridAfter w:val="1"/>
          <w:wAfter w:w="19" w:type="dxa"/>
        </w:trPr>
        <w:tc>
          <w:tcPr>
            <w:tcW w:w="9455" w:type="dxa"/>
            <w:gridSpan w:val="6"/>
            <w:tcBorders>
              <w:top w:val="single" w:sz="4" w:space="0" w:color="000000"/>
              <w:left w:val="single" w:sz="12" w:space="0" w:color="000000"/>
              <w:bottom w:val="single" w:sz="4" w:space="0" w:color="000000"/>
              <w:right w:val="single" w:sz="12" w:space="0" w:color="000000"/>
            </w:tcBorders>
            <w:vAlign w:val="center"/>
          </w:tcPr>
          <w:p w14:paraId="139263BE" w14:textId="4189662B" w:rsidR="007C3326" w:rsidRPr="007C3326" w:rsidRDefault="007C3326" w:rsidP="007C3326">
            <w:pPr>
              <w:widowControl w:val="0"/>
              <w:spacing w:beforeLines="60" w:before="144" w:afterLines="60" w:after="144" w:line="276" w:lineRule="auto"/>
              <w:contextualSpacing/>
              <w:jc w:val="right"/>
              <w:rPr>
                <w:rFonts w:ascii="Arial" w:eastAsia="Trebuchet MS" w:hAnsi="Arial" w:cs="Arial"/>
                <w:sz w:val="20"/>
                <w:szCs w:val="20"/>
              </w:rPr>
            </w:pPr>
            <w:r w:rsidRPr="007C3326">
              <w:rPr>
                <w:rFonts w:ascii="Arial" w:hAnsi="Arial" w:cs="Arial"/>
                <w:b/>
                <w:sz w:val="20"/>
                <w:szCs w:val="20"/>
              </w:rPr>
              <w:t>PVM**</w:t>
            </w:r>
          </w:p>
        </w:tc>
        <w:tc>
          <w:tcPr>
            <w:tcW w:w="1002" w:type="dxa"/>
            <w:gridSpan w:val="2"/>
            <w:tcBorders>
              <w:top w:val="single" w:sz="4" w:space="0" w:color="000000"/>
              <w:left w:val="single" w:sz="4" w:space="0" w:color="000000"/>
              <w:bottom w:val="single" w:sz="4" w:space="0" w:color="000000"/>
              <w:right w:val="single" w:sz="12" w:space="0" w:color="000000"/>
            </w:tcBorders>
          </w:tcPr>
          <w:p w14:paraId="720938C7" w14:textId="3C0680EF" w:rsidR="007C3326" w:rsidRPr="007C3326" w:rsidRDefault="007C3326" w:rsidP="007C3326">
            <w:pPr>
              <w:widowControl w:val="0"/>
              <w:spacing w:beforeLines="60" w:before="144" w:afterLines="60" w:after="144" w:line="276" w:lineRule="auto"/>
              <w:contextualSpacing/>
              <w:jc w:val="center"/>
              <w:rPr>
                <w:rFonts w:ascii="Arial" w:eastAsia="Trebuchet MS" w:hAnsi="Arial" w:cs="Arial"/>
                <w:sz w:val="20"/>
                <w:szCs w:val="20"/>
              </w:rPr>
            </w:pPr>
            <w:r w:rsidRPr="00E07DA4">
              <w:rPr>
                <w:rFonts w:ascii="Arial" w:hAnsi="Arial" w:cs="Arial"/>
                <w:szCs w:val="22"/>
              </w:rPr>
              <w:fldChar w:fldCharType="begin">
                <w:ffData>
                  <w:name w:val="Tekstas3"/>
                  <w:enabled/>
                  <w:calcOnExit w:val="0"/>
                  <w:textInput/>
                </w:ffData>
              </w:fldChar>
            </w:r>
            <w:r w:rsidRPr="00E07DA4">
              <w:rPr>
                <w:rFonts w:ascii="Arial" w:hAnsi="Arial" w:cs="Arial"/>
                <w:szCs w:val="22"/>
              </w:rPr>
              <w:instrText xml:space="preserve"> FORMTEXT </w:instrText>
            </w:r>
            <w:r w:rsidRPr="00E07DA4">
              <w:rPr>
                <w:rFonts w:ascii="Arial" w:hAnsi="Arial" w:cs="Arial"/>
                <w:szCs w:val="22"/>
              </w:rPr>
            </w:r>
            <w:r w:rsidRPr="00E07DA4">
              <w:rPr>
                <w:rFonts w:ascii="Arial" w:hAnsi="Arial" w:cs="Arial"/>
                <w:szCs w:val="22"/>
              </w:rPr>
              <w:fldChar w:fldCharType="separate"/>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t> </w:t>
            </w:r>
            <w:r w:rsidRPr="00E07DA4">
              <w:rPr>
                <w:rFonts w:ascii="Arial" w:hAnsi="Arial" w:cs="Arial"/>
                <w:szCs w:val="22"/>
              </w:rPr>
              <w:fldChar w:fldCharType="end"/>
            </w:r>
          </w:p>
        </w:tc>
      </w:tr>
      <w:tr w:rsidR="004032B3" w:rsidRPr="00101B06" w14:paraId="4E0E8AEC" w14:textId="77777777" w:rsidTr="00C87E90">
        <w:trPr>
          <w:gridAfter w:val="1"/>
          <w:wAfter w:w="19" w:type="dxa"/>
        </w:trPr>
        <w:tc>
          <w:tcPr>
            <w:tcW w:w="9455" w:type="dxa"/>
            <w:gridSpan w:val="6"/>
            <w:tcBorders>
              <w:top w:val="single" w:sz="4" w:space="0" w:color="000000"/>
              <w:left w:val="single" w:sz="12" w:space="0" w:color="000000"/>
              <w:bottom w:val="single" w:sz="12" w:space="0" w:color="000000"/>
              <w:right w:val="single" w:sz="12" w:space="0" w:color="000000"/>
            </w:tcBorders>
            <w:vAlign w:val="center"/>
          </w:tcPr>
          <w:p w14:paraId="70D46578" w14:textId="4A43FFC3" w:rsidR="00991508" w:rsidRPr="007C3326" w:rsidRDefault="000D472C" w:rsidP="004032B3">
            <w:pPr>
              <w:widowControl w:val="0"/>
              <w:spacing w:beforeLines="60" w:before="144" w:afterLines="60" w:after="144" w:line="276" w:lineRule="auto"/>
              <w:contextualSpacing/>
              <w:jc w:val="right"/>
              <w:rPr>
                <w:rFonts w:ascii="Arial" w:eastAsia="Trebuchet MS" w:hAnsi="Arial" w:cs="Arial"/>
                <w:sz w:val="20"/>
                <w:szCs w:val="20"/>
              </w:rPr>
            </w:pPr>
            <w:r w:rsidRPr="007C3326">
              <w:rPr>
                <w:rFonts w:ascii="Arial" w:hAnsi="Arial" w:cs="Arial"/>
                <w:b/>
                <w:sz w:val="20"/>
                <w:szCs w:val="20"/>
              </w:rPr>
              <w:t xml:space="preserve">Pasiūlymo kaina </w:t>
            </w:r>
            <w:r w:rsidR="00991508" w:rsidRPr="007C3326">
              <w:rPr>
                <w:rFonts w:ascii="Arial" w:hAnsi="Arial" w:cs="Arial"/>
                <w:b/>
                <w:sz w:val="20"/>
                <w:szCs w:val="20"/>
              </w:rPr>
              <w:t>su PVM</w:t>
            </w:r>
            <w:r w:rsidR="002265A5" w:rsidRPr="007C3326">
              <w:rPr>
                <w:rStyle w:val="Puslapioinaosnuoroda"/>
                <w:rFonts w:ascii="Arial" w:hAnsi="Arial" w:cs="Arial"/>
                <w:b/>
                <w:sz w:val="20"/>
                <w:szCs w:val="20"/>
              </w:rPr>
              <w:footnoteReference w:id="7"/>
            </w:r>
          </w:p>
        </w:tc>
        <w:tc>
          <w:tcPr>
            <w:tcW w:w="1002" w:type="dxa"/>
            <w:gridSpan w:val="2"/>
            <w:tcBorders>
              <w:top w:val="single" w:sz="4" w:space="0" w:color="000000"/>
              <w:left w:val="single" w:sz="4" w:space="0" w:color="000000"/>
              <w:bottom w:val="single" w:sz="12" w:space="0" w:color="000000"/>
              <w:right w:val="single" w:sz="12" w:space="0" w:color="000000"/>
            </w:tcBorders>
          </w:tcPr>
          <w:p w14:paraId="1F45A66E" w14:textId="6ABC2451" w:rsidR="00991508" w:rsidRPr="007C3326" w:rsidRDefault="007C3326" w:rsidP="004032B3">
            <w:pPr>
              <w:widowControl w:val="0"/>
              <w:spacing w:beforeLines="60" w:before="144" w:afterLines="60" w:after="144" w:line="276" w:lineRule="auto"/>
              <w:contextualSpacing/>
              <w:jc w:val="center"/>
              <w:rPr>
                <w:rFonts w:ascii="Arial" w:eastAsia="Trebuchet MS" w:hAnsi="Arial" w:cs="Arial"/>
                <w:sz w:val="20"/>
                <w:szCs w:val="20"/>
              </w:rPr>
            </w:pPr>
            <w:r w:rsidRPr="00101B06">
              <w:rPr>
                <w:rFonts w:ascii="Arial" w:hAnsi="Arial" w:cs="Arial"/>
                <w:szCs w:val="22"/>
              </w:rPr>
              <w:fldChar w:fldCharType="begin">
                <w:ffData>
                  <w:name w:val="Tekstas3"/>
                  <w:enabled/>
                  <w:calcOnExit w:val="0"/>
                  <w:textInput/>
                </w:ffData>
              </w:fldChar>
            </w:r>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p>
        </w:tc>
      </w:tr>
    </w:tbl>
    <w:p w14:paraId="05DCDD05" w14:textId="77777777" w:rsidR="006F6CFF" w:rsidRPr="00101B06" w:rsidRDefault="006F6CFF" w:rsidP="004032B3">
      <w:pPr>
        <w:spacing w:beforeLines="60" w:before="144" w:afterLines="60" w:after="144" w:line="276" w:lineRule="auto"/>
        <w:jc w:val="right"/>
        <w:rPr>
          <w:rFonts w:ascii="Arial" w:hAnsi="Arial" w:cs="Arial"/>
          <w:i/>
          <w:iCs/>
          <w:szCs w:val="22"/>
        </w:rPr>
      </w:pPr>
    </w:p>
    <w:p w14:paraId="704849C6" w14:textId="4CCF791D" w:rsidR="00A63BF5" w:rsidRPr="007C3326" w:rsidRDefault="00A63BF5" w:rsidP="00A63BF5">
      <w:pPr>
        <w:spacing w:before="60" w:after="60" w:line="276" w:lineRule="auto"/>
        <w:jc w:val="both"/>
        <w:rPr>
          <w:rFonts w:ascii="Arial" w:hAnsi="Arial" w:cs="Arial"/>
          <w:i/>
          <w:iCs/>
          <w:sz w:val="20"/>
          <w:szCs w:val="20"/>
        </w:rPr>
      </w:pPr>
      <w:r w:rsidRPr="007C3326">
        <w:rPr>
          <w:rFonts w:ascii="Arial" w:hAnsi="Arial" w:cs="Arial"/>
          <w:b/>
          <w:bCs/>
          <w:i/>
          <w:iCs/>
          <w:sz w:val="20"/>
          <w:szCs w:val="20"/>
        </w:rPr>
        <w:t>*</w:t>
      </w:r>
      <w:r w:rsidRPr="007C3326">
        <w:rPr>
          <w:rFonts w:ascii="Arial" w:hAnsi="Arial" w:cs="Arial"/>
          <w:i/>
          <w:iCs/>
          <w:sz w:val="20"/>
          <w:szCs w:val="20"/>
        </w:rPr>
        <w:t xml:space="preserve"> Įkainiai turi būti pateikiami ne daugiau kaip dviejų skaičių po kablelio tikslumu.</w:t>
      </w:r>
    </w:p>
    <w:p w14:paraId="20432DC3" w14:textId="4B861FBA" w:rsidR="00A63BF5" w:rsidRPr="007C3326" w:rsidRDefault="00A63BF5" w:rsidP="00A63BF5">
      <w:pPr>
        <w:spacing w:before="60" w:after="60" w:line="276" w:lineRule="auto"/>
        <w:jc w:val="both"/>
        <w:rPr>
          <w:rFonts w:ascii="Arial" w:hAnsi="Arial" w:cs="Arial"/>
          <w:i/>
          <w:iCs/>
          <w:sz w:val="20"/>
          <w:szCs w:val="20"/>
        </w:rPr>
      </w:pPr>
      <w:r w:rsidRPr="007C3326">
        <w:rPr>
          <w:rFonts w:ascii="Arial" w:hAnsi="Arial" w:cs="Arial"/>
          <w:i/>
          <w:iCs/>
          <w:sz w:val="20"/>
          <w:szCs w:val="20"/>
        </w:rPr>
        <w:t xml:space="preserve">**Jeigu taikomas 0 proc. ar lengvatinis PVM dydžio tarifas, prašome nurodyti, kuo vadovaujantis taikomas toks PVM dydžio tarifas: </w:t>
      </w:r>
      <w:r w:rsidR="00E37041">
        <w:rPr>
          <w:rFonts w:ascii="Arial" w:eastAsia="Times New Roman" w:hAnsi="Arial" w:cs="Arial"/>
          <w:szCs w:val="22"/>
        </w:rPr>
        <w:fldChar w:fldCharType="begin">
          <w:ffData>
            <w:name w:val="Tekstas1"/>
            <w:enabled/>
            <w:calcOnExit w:val="0"/>
            <w:textInput/>
          </w:ffData>
        </w:fldChar>
      </w:r>
      <w:bookmarkStart w:id="12" w:name="Tekstas1"/>
      <w:r w:rsidR="00E37041">
        <w:rPr>
          <w:rFonts w:ascii="Arial" w:eastAsia="Times New Roman" w:hAnsi="Arial" w:cs="Arial"/>
          <w:szCs w:val="22"/>
        </w:rPr>
        <w:instrText xml:space="preserve"> FORMTEXT </w:instrText>
      </w:r>
      <w:r w:rsidR="00E37041">
        <w:rPr>
          <w:rFonts w:ascii="Arial" w:eastAsia="Times New Roman" w:hAnsi="Arial" w:cs="Arial"/>
          <w:szCs w:val="22"/>
        </w:rPr>
      </w:r>
      <w:r w:rsidR="00E37041">
        <w:rPr>
          <w:rFonts w:ascii="Arial" w:eastAsia="Times New Roman" w:hAnsi="Arial" w:cs="Arial"/>
          <w:szCs w:val="22"/>
        </w:rPr>
        <w:fldChar w:fldCharType="separate"/>
      </w:r>
      <w:r w:rsidR="00E37041">
        <w:rPr>
          <w:rFonts w:ascii="Arial" w:eastAsia="Times New Roman" w:hAnsi="Arial" w:cs="Arial"/>
          <w:noProof/>
          <w:szCs w:val="22"/>
        </w:rPr>
        <w:t> </w:t>
      </w:r>
      <w:r w:rsidR="00E37041">
        <w:rPr>
          <w:rFonts w:ascii="Arial" w:eastAsia="Times New Roman" w:hAnsi="Arial" w:cs="Arial"/>
          <w:noProof/>
          <w:szCs w:val="22"/>
        </w:rPr>
        <w:t> </w:t>
      </w:r>
      <w:r w:rsidR="00E37041">
        <w:rPr>
          <w:rFonts w:ascii="Arial" w:eastAsia="Times New Roman" w:hAnsi="Arial" w:cs="Arial"/>
          <w:noProof/>
          <w:szCs w:val="22"/>
        </w:rPr>
        <w:t> </w:t>
      </w:r>
      <w:r w:rsidR="00E37041">
        <w:rPr>
          <w:rFonts w:ascii="Arial" w:eastAsia="Times New Roman" w:hAnsi="Arial" w:cs="Arial"/>
          <w:noProof/>
          <w:szCs w:val="22"/>
        </w:rPr>
        <w:t> </w:t>
      </w:r>
      <w:r w:rsidR="00E37041">
        <w:rPr>
          <w:rFonts w:ascii="Arial" w:eastAsia="Times New Roman" w:hAnsi="Arial" w:cs="Arial"/>
          <w:noProof/>
          <w:szCs w:val="22"/>
        </w:rPr>
        <w:t> </w:t>
      </w:r>
      <w:r w:rsidR="00E37041">
        <w:rPr>
          <w:rFonts w:ascii="Arial" w:eastAsia="Times New Roman" w:hAnsi="Arial" w:cs="Arial"/>
          <w:szCs w:val="22"/>
        </w:rPr>
        <w:fldChar w:fldCharType="end"/>
      </w:r>
      <w:bookmarkEnd w:id="12"/>
      <w:r w:rsidRPr="007C3326">
        <w:rPr>
          <w:rFonts w:ascii="Arial" w:hAnsi="Arial" w:cs="Arial"/>
          <w:i/>
          <w:iCs/>
          <w:sz w:val="20"/>
          <w:szCs w:val="20"/>
        </w:rPr>
        <w:t>.</w:t>
      </w:r>
    </w:p>
    <w:p w14:paraId="14F236E7" w14:textId="77777777" w:rsidR="00563C2D" w:rsidRPr="00101B06" w:rsidRDefault="00563C2D" w:rsidP="000F56A4">
      <w:pPr>
        <w:spacing w:beforeLines="60" w:before="144" w:afterLines="60" w:after="144" w:line="276" w:lineRule="auto"/>
        <w:jc w:val="both"/>
        <w:rPr>
          <w:rFonts w:ascii="Arial" w:hAnsi="Arial" w:cs="Arial"/>
          <w:b/>
          <w:bCs/>
          <w:szCs w:val="22"/>
        </w:rPr>
      </w:pPr>
    </w:p>
    <w:p w14:paraId="40C5A263" w14:textId="77777777" w:rsidR="00B37DF3" w:rsidRPr="007C3326" w:rsidRDefault="001572DC" w:rsidP="00824298">
      <w:pPr>
        <w:keepNext/>
        <w:numPr>
          <w:ilvl w:val="0"/>
          <w:numId w:val="46"/>
        </w:numPr>
        <w:spacing w:beforeLines="60" w:before="144" w:afterLines="60" w:after="144" w:line="276" w:lineRule="auto"/>
        <w:ind w:left="720"/>
        <w:jc w:val="center"/>
        <w:outlineLvl w:val="0"/>
        <w:rPr>
          <w:rFonts w:ascii="Arial" w:hAnsi="Arial" w:cs="Arial"/>
          <w:b/>
          <w:bCs/>
          <w:szCs w:val="22"/>
        </w:rPr>
      </w:pPr>
      <w:r w:rsidRPr="007C3326">
        <w:rPr>
          <w:rFonts w:ascii="Arial" w:hAnsi="Arial" w:cs="Arial"/>
          <w:b/>
          <w:bCs/>
          <w:szCs w:val="22"/>
        </w:rPr>
        <w:t>TIEKĖJO SIŪLOMI PARAMETRAI</w:t>
      </w:r>
    </w:p>
    <w:p w14:paraId="005169BD" w14:textId="398D0117" w:rsidR="00681026" w:rsidRPr="00101B06" w:rsidRDefault="00B37DF3" w:rsidP="0038641C">
      <w:pPr>
        <w:spacing w:beforeLines="60" w:before="144" w:afterLines="60" w:after="144" w:line="276" w:lineRule="auto"/>
        <w:jc w:val="both"/>
        <w:rPr>
          <w:rFonts w:ascii="Arial" w:hAnsi="Arial" w:cs="Arial"/>
          <w:szCs w:val="22"/>
        </w:rPr>
      </w:pPr>
      <w:r w:rsidRPr="00101B06">
        <w:rPr>
          <w:rFonts w:ascii="Arial" w:hAnsi="Arial" w:cs="Arial"/>
          <w:szCs w:val="22"/>
        </w:rPr>
        <w:t>3.1.</w:t>
      </w:r>
      <w:r w:rsidR="00E8701D" w:rsidRPr="00101B06">
        <w:rPr>
          <w:rFonts w:ascii="Arial" w:hAnsi="Arial" w:cs="Arial"/>
          <w:szCs w:val="22"/>
        </w:rPr>
        <w:t xml:space="preserve"> </w:t>
      </w:r>
      <w:r w:rsidR="00A3138A" w:rsidRPr="00101B06">
        <w:rPr>
          <w:rFonts w:ascii="Arial" w:hAnsi="Arial" w:cs="Arial"/>
          <w:szCs w:val="22"/>
        </w:rPr>
        <w:t>Tiekėjas lentelėje Nr. </w:t>
      </w:r>
      <w:r w:rsidR="00681026" w:rsidRPr="00101B06">
        <w:rPr>
          <w:rFonts w:ascii="Arial" w:hAnsi="Arial" w:cs="Arial"/>
          <w:szCs w:val="22"/>
        </w:rPr>
        <w:t>2 užpildo siūlomus parametrus duomenų centrui:</w:t>
      </w:r>
    </w:p>
    <w:p w14:paraId="40A3A66C" w14:textId="19ECD44E" w:rsidR="006E1F73" w:rsidRPr="00101B06" w:rsidRDefault="006E1F73" w:rsidP="004032B3">
      <w:pPr>
        <w:keepNext/>
        <w:spacing w:beforeLines="60" w:before="144" w:afterLines="60" w:after="144" w:line="276" w:lineRule="auto"/>
        <w:ind w:firstLine="142"/>
        <w:jc w:val="right"/>
        <w:rPr>
          <w:rFonts w:ascii="Arial" w:hAnsi="Arial" w:cs="Arial"/>
          <w:i/>
          <w:iCs/>
          <w:szCs w:val="22"/>
        </w:rPr>
      </w:pPr>
      <w:r w:rsidRPr="00101B06">
        <w:rPr>
          <w:rFonts w:ascii="Arial" w:hAnsi="Arial" w:cs="Arial"/>
          <w:i/>
          <w:iCs/>
          <w:szCs w:val="22"/>
        </w:rPr>
        <w:t>Lentelė Nr. 2</w:t>
      </w:r>
    </w:p>
    <w:tbl>
      <w:tblPr>
        <w:tblStyle w:val="1tinkleliolentelviesi3parykinimas"/>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084"/>
        <w:gridCol w:w="5017"/>
        <w:gridCol w:w="2198"/>
      </w:tblGrid>
      <w:tr w:rsidR="00243AC9" w:rsidRPr="00101B06" w14:paraId="7663B816" w14:textId="77777777" w:rsidTr="00C87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 w:type="pct"/>
            <w:hideMark/>
          </w:tcPr>
          <w:p w14:paraId="18E30C24" w14:textId="77777777" w:rsidR="00C2384D" w:rsidRPr="007C3326" w:rsidRDefault="00C2384D" w:rsidP="004032B3">
            <w:pPr>
              <w:keepNext/>
              <w:spacing w:beforeLines="60" w:before="144" w:afterLines="60" w:after="144" w:line="276" w:lineRule="auto"/>
              <w:ind w:firstLine="32"/>
              <w:contextualSpacing/>
              <w:jc w:val="center"/>
              <w:rPr>
                <w:rFonts w:ascii="Arial" w:hAnsi="Arial" w:cs="Arial"/>
                <w:b w:val="0"/>
                <w:bCs w:val="0"/>
                <w:sz w:val="20"/>
                <w:szCs w:val="20"/>
              </w:rPr>
            </w:pPr>
            <w:r w:rsidRPr="007C3326">
              <w:rPr>
                <w:rFonts w:ascii="Arial" w:hAnsi="Arial" w:cs="Arial"/>
                <w:sz w:val="20"/>
                <w:szCs w:val="20"/>
              </w:rPr>
              <w:t>Eil. Nr.</w:t>
            </w:r>
          </w:p>
        </w:tc>
        <w:tc>
          <w:tcPr>
            <w:tcW w:w="1058" w:type="pct"/>
            <w:hideMark/>
          </w:tcPr>
          <w:p w14:paraId="5955827D" w14:textId="77777777" w:rsidR="00C2384D" w:rsidRPr="007C3326" w:rsidRDefault="00C2384D" w:rsidP="004032B3">
            <w:pPr>
              <w:keepNext/>
              <w:spacing w:beforeLines="60" w:before="144" w:afterLines="60" w:after="144" w:line="276" w:lineRule="auto"/>
              <w:ind w:left="29" w:firstLine="142"/>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C3326">
              <w:rPr>
                <w:rFonts w:ascii="Arial" w:hAnsi="Arial" w:cs="Arial"/>
                <w:sz w:val="20"/>
                <w:szCs w:val="20"/>
              </w:rPr>
              <w:t>Reikalavimas</w:t>
            </w:r>
          </w:p>
        </w:tc>
        <w:tc>
          <w:tcPr>
            <w:tcW w:w="2547" w:type="pct"/>
            <w:hideMark/>
          </w:tcPr>
          <w:p w14:paraId="407BE534" w14:textId="77777777" w:rsidR="00C2384D" w:rsidRPr="007C3326" w:rsidRDefault="00C2384D" w:rsidP="004032B3">
            <w:pPr>
              <w:keepNext/>
              <w:spacing w:beforeLines="60" w:before="144" w:afterLines="60" w:after="144" w:line="276" w:lineRule="auto"/>
              <w:ind w:left="360" w:firstLine="142"/>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C3326">
              <w:rPr>
                <w:rFonts w:ascii="Arial" w:hAnsi="Arial" w:cs="Arial"/>
                <w:sz w:val="20"/>
                <w:szCs w:val="20"/>
              </w:rPr>
              <w:t>Minimali reikšmė</w:t>
            </w:r>
          </w:p>
        </w:tc>
        <w:tc>
          <w:tcPr>
            <w:tcW w:w="1116" w:type="pct"/>
          </w:tcPr>
          <w:p w14:paraId="6C14D607" w14:textId="69D5CF8B" w:rsidR="00C2384D" w:rsidRPr="007C3326" w:rsidRDefault="00243AC9" w:rsidP="004032B3">
            <w:pPr>
              <w:keepNext/>
              <w:spacing w:beforeLines="60" w:before="144" w:afterLines="60" w:after="144" w:line="276" w:lineRule="auto"/>
              <w:ind w:left="360" w:firstLine="142"/>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Tiekėjo s</w:t>
            </w:r>
            <w:r w:rsidR="00C2384D" w:rsidRPr="007C3326">
              <w:rPr>
                <w:rFonts w:ascii="Arial" w:hAnsi="Arial" w:cs="Arial"/>
                <w:sz w:val="20"/>
                <w:szCs w:val="20"/>
              </w:rPr>
              <w:t>iūlomi parametrai</w:t>
            </w:r>
          </w:p>
        </w:tc>
      </w:tr>
      <w:tr w:rsidR="00243AC9" w:rsidRPr="00101B06" w14:paraId="328BD711" w14:textId="77777777" w:rsidTr="00C87E90">
        <w:tc>
          <w:tcPr>
            <w:cnfStyle w:val="001000000000" w:firstRow="0" w:lastRow="0" w:firstColumn="1" w:lastColumn="0" w:oddVBand="0" w:evenVBand="0" w:oddHBand="0" w:evenHBand="0" w:firstRowFirstColumn="0" w:firstRowLastColumn="0" w:lastRowFirstColumn="0" w:lastRowLastColumn="0"/>
            <w:tcW w:w="279" w:type="pct"/>
          </w:tcPr>
          <w:p w14:paraId="6A9A1369" w14:textId="77777777" w:rsidR="00C2384D" w:rsidRPr="007C3326" w:rsidRDefault="00C2384D" w:rsidP="004032B3">
            <w:pPr>
              <w:numPr>
                <w:ilvl w:val="1"/>
                <w:numId w:val="52"/>
              </w:numPr>
              <w:spacing w:beforeLines="60" w:before="144" w:afterLines="60" w:after="144" w:line="276" w:lineRule="auto"/>
              <w:ind w:left="454" w:hanging="454"/>
              <w:contextualSpacing/>
              <w:jc w:val="center"/>
              <w:rPr>
                <w:rFonts w:ascii="Arial" w:hAnsi="Arial" w:cs="Arial"/>
                <w:b w:val="0"/>
                <w:bCs w:val="0"/>
                <w:sz w:val="20"/>
                <w:szCs w:val="20"/>
              </w:rPr>
            </w:pPr>
          </w:p>
        </w:tc>
        <w:tc>
          <w:tcPr>
            <w:tcW w:w="1058" w:type="pct"/>
          </w:tcPr>
          <w:p w14:paraId="33E780E2" w14:textId="77777777" w:rsidR="00C2384D" w:rsidRPr="007C3326" w:rsidRDefault="00C2384D" w:rsidP="004032B3">
            <w:pPr>
              <w:spacing w:beforeLines="60" w:before="144" w:afterLines="60" w:after="144" w:line="276"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Lokacija</w:t>
            </w:r>
          </w:p>
        </w:tc>
        <w:tc>
          <w:tcPr>
            <w:tcW w:w="2547" w:type="pct"/>
          </w:tcPr>
          <w:p w14:paraId="53481A7E" w14:textId="77777777" w:rsidR="00C2384D" w:rsidRPr="007C3326" w:rsidRDefault="00C2384D" w:rsidP="004032B3">
            <w:pPr>
              <w:spacing w:beforeLines="60" w:before="144" w:afterLines="60" w:after="144"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centras turi būti įrengtas Europos Sąjungos arba šalies priklausančios NATO teritorijoje (pasiūlyme nurodyti tikslų adresą).</w:t>
            </w:r>
          </w:p>
        </w:tc>
        <w:tc>
          <w:tcPr>
            <w:tcW w:w="1116" w:type="pct"/>
          </w:tcPr>
          <w:p w14:paraId="102D3D0D" w14:textId="32F355C9" w:rsidR="00C2384D" w:rsidRPr="007C3326" w:rsidRDefault="007C3326" w:rsidP="004032B3">
            <w:pPr>
              <w:spacing w:beforeLines="60" w:before="144" w:afterLines="60" w:after="144" w:line="276"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7C3326">
              <w:rPr>
                <w:rFonts w:ascii="Arial" w:hAnsi="Arial" w:cs="Arial"/>
                <w:iCs/>
                <w:szCs w:val="22"/>
              </w:rPr>
              <w:fldChar w:fldCharType="begin">
                <w:ffData>
                  <w:name w:val="Tekstas3"/>
                  <w:enabled/>
                  <w:calcOnExit w:val="0"/>
                  <w:textInput/>
                </w:ffData>
              </w:fldChar>
            </w:r>
            <w:r w:rsidRPr="007C3326">
              <w:rPr>
                <w:rFonts w:ascii="Arial" w:hAnsi="Arial" w:cs="Arial"/>
                <w:iCs/>
                <w:szCs w:val="22"/>
              </w:rPr>
              <w:instrText xml:space="preserve"> FORMTEXT </w:instrText>
            </w:r>
            <w:r w:rsidRPr="007C3326">
              <w:rPr>
                <w:rFonts w:ascii="Arial" w:hAnsi="Arial" w:cs="Arial"/>
                <w:iCs/>
                <w:szCs w:val="22"/>
              </w:rPr>
            </w:r>
            <w:r w:rsidRPr="007C3326">
              <w:rPr>
                <w:rFonts w:ascii="Arial" w:hAnsi="Arial" w:cs="Arial"/>
                <w:iCs/>
                <w:szCs w:val="22"/>
              </w:rPr>
              <w:fldChar w:fldCharType="separate"/>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fldChar w:fldCharType="end"/>
            </w:r>
          </w:p>
        </w:tc>
      </w:tr>
      <w:tr w:rsidR="00243AC9" w:rsidRPr="00101B06" w14:paraId="3246D684" w14:textId="77777777" w:rsidTr="00C87E90">
        <w:tc>
          <w:tcPr>
            <w:cnfStyle w:val="001000000000" w:firstRow="0" w:lastRow="0" w:firstColumn="1" w:lastColumn="0" w:oddVBand="0" w:evenVBand="0" w:oddHBand="0" w:evenHBand="0" w:firstRowFirstColumn="0" w:firstRowLastColumn="0" w:lastRowFirstColumn="0" w:lastRowLastColumn="0"/>
            <w:tcW w:w="279" w:type="pct"/>
          </w:tcPr>
          <w:p w14:paraId="39C67B9F" w14:textId="77777777" w:rsidR="00C2384D" w:rsidRPr="007C3326" w:rsidRDefault="00C2384D" w:rsidP="004032B3">
            <w:pPr>
              <w:numPr>
                <w:ilvl w:val="1"/>
                <w:numId w:val="52"/>
              </w:numPr>
              <w:spacing w:beforeLines="60" w:before="144" w:afterLines="60" w:after="144" w:line="276" w:lineRule="auto"/>
              <w:ind w:left="454" w:hanging="454"/>
              <w:contextualSpacing/>
              <w:jc w:val="both"/>
              <w:rPr>
                <w:rFonts w:ascii="Arial" w:hAnsi="Arial" w:cs="Arial"/>
                <w:b w:val="0"/>
                <w:bCs w:val="0"/>
                <w:sz w:val="20"/>
                <w:szCs w:val="20"/>
              </w:rPr>
            </w:pPr>
          </w:p>
        </w:tc>
        <w:tc>
          <w:tcPr>
            <w:tcW w:w="1058" w:type="pct"/>
          </w:tcPr>
          <w:p w14:paraId="0E815171" w14:textId="77777777" w:rsidR="00C2384D" w:rsidRPr="007C3326" w:rsidRDefault="00C2384D" w:rsidP="004032B3">
            <w:pPr>
              <w:spacing w:beforeLines="60" w:before="144" w:afterLines="60" w:after="144"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 xml:space="preserve">Duomenų centras turi turėti TIER III </w:t>
            </w:r>
            <w:proofErr w:type="spellStart"/>
            <w:r w:rsidRPr="007C3326">
              <w:rPr>
                <w:rFonts w:ascii="Arial" w:hAnsi="Arial" w:cs="Arial"/>
                <w:sz w:val="20"/>
                <w:szCs w:val="20"/>
              </w:rPr>
              <w:t>sertifikaciją</w:t>
            </w:r>
            <w:proofErr w:type="spellEnd"/>
            <w:r w:rsidRPr="007C3326">
              <w:rPr>
                <w:rFonts w:ascii="Arial" w:hAnsi="Arial" w:cs="Arial"/>
                <w:sz w:val="20"/>
                <w:szCs w:val="20"/>
              </w:rPr>
              <w:t xml:space="preserve"> ar lygiavertę ir tai įrodančius dokumentus</w:t>
            </w:r>
          </w:p>
        </w:tc>
        <w:tc>
          <w:tcPr>
            <w:tcW w:w="2547" w:type="pct"/>
          </w:tcPr>
          <w:p w14:paraId="121E04E4" w14:textId="77777777" w:rsidR="00C2384D" w:rsidRPr="007C3326" w:rsidRDefault="00C2384D" w:rsidP="004032B3">
            <w:pPr>
              <w:spacing w:beforeLines="60" w:before="144" w:afterLines="60" w:after="144"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Turi būti pateikiama:</w:t>
            </w:r>
          </w:p>
          <w:p w14:paraId="24AE5215" w14:textId="77777777" w:rsidR="00C2384D" w:rsidRPr="007C3326" w:rsidRDefault="00C2384D" w:rsidP="004032B3">
            <w:pPr>
              <w:pStyle w:val="Pagrindinistekstas"/>
              <w:numPr>
                <w:ilvl w:val="0"/>
                <w:numId w:val="53"/>
              </w:numPr>
              <w:spacing w:beforeLines="60" w:before="144" w:afterLines="60" w:after="144"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7C3326">
              <w:rPr>
                <w:rFonts w:ascii="Arial" w:hAnsi="Arial" w:cs="Arial"/>
                <w:sz w:val="20"/>
                <w:szCs w:val="20"/>
              </w:rPr>
              <w:t>Tier</w:t>
            </w:r>
            <w:proofErr w:type="spellEnd"/>
            <w:r w:rsidRPr="007C3326">
              <w:rPr>
                <w:rFonts w:ascii="Arial" w:hAnsi="Arial" w:cs="Arial"/>
                <w:sz w:val="20"/>
                <w:szCs w:val="20"/>
              </w:rPr>
              <w:t xml:space="preserve"> 3 </w:t>
            </w:r>
            <w:proofErr w:type="spellStart"/>
            <w:r w:rsidRPr="007C3326">
              <w:rPr>
                <w:rFonts w:ascii="Arial" w:hAnsi="Arial" w:cs="Arial"/>
                <w:sz w:val="20"/>
                <w:szCs w:val="20"/>
              </w:rPr>
              <w:t>Facility</w:t>
            </w:r>
            <w:proofErr w:type="spellEnd"/>
            <w:r w:rsidRPr="007C3326">
              <w:rPr>
                <w:rFonts w:ascii="Arial" w:hAnsi="Arial" w:cs="Arial"/>
                <w:sz w:val="20"/>
                <w:szCs w:val="20"/>
              </w:rPr>
              <w:t xml:space="preserve"> ar lygiavertė</w:t>
            </w:r>
          </w:p>
          <w:p w14:paraId="4E8FAC65" w14:textId="77777777" w:rsidR="00C2384D" w:rsidRPr="007C3326" w:rsidRDefault="00C2384D" w:rsidP="004032B3">
            <w:pPr>
              <w:pStyle w:val="Pagrindinistekstas"/>
              <w:numPr>
                <w:ilvl w:val="0"/>
                <w:numId w:val="53"/>
              </w:numPr>
              <w:spacing w:beforeLines="60" w:before="144" w:afterLines="60" w:after="144"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7C3326">
              <w:rPr>
                <w:rFonts w:ascii="Arial" w:hAnsi="Arial" w:cs="Arial"/>
                <w:sz w:val="20"/>
                <w:szCs w:val="20"/>
              </w:rPr>
              <w:t>Tier</w:t>
            </w:r>
            <w:proofErr w:type="spellEnd"/>
            <w:r w:rsidRPr="007C3326">
              <w:rPr>
                <w:rFonts w:ascii="Arial" w:hAnsi="Arial" w:cs="Arial"/>
                <w:sz w:val="20"/>
                <w:szCs w:val="20"/>
              </w:rPr>
              <w:t xml:space="preserve"> 3 Design ar lygiavertė</w:t>
            </w:r>
          </w:p>
        </w:tc>
        <w:tc>
          <w:tcPr>
            <w:tcW w:w="1116" w:type="pct"/>
          </w:tcPr>
          <w:p w14:paraId="78D58471" w14:textId="3C2ECFF8" w:rsidR="00C2384D" w:rsidRPr="007C3326" w:rsidRDefault="007C3326" w:rsidP="004032B3">
            <w:pPr>
              <w:spacing w:beforeLines="60" w:before="144" w:afterLines="60" w:after="144" w:line="276"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7C3326">
              <w:rPr>
                <w:rFonts w:ascii="Arial" w:hAnsi="Arial" w:cs="Arial"/>
                <w:iCs/>
                <w:szCs w:val="22"/>
              </w:rPr>
              <w:fldChar w:fldCharType="begin">
                <w:ffData>
                  <w:name w:val="Tekstas3"/>
                  <w:enabled/>
                  <w:calcOnExit w:val="0"/>
                  <w:textInput/>
                </w:ffData>
              </w:fldChar>
            </w:r>
            <w:r w:rsidRPr="007C3326">
              <w:rPr>
                <w:rFonts w:ascii="Arial" w:hAnsi="Arial" w:cs="Arial"/>
                <w:iCs/>
                <w:szCs w:val="22"/>
              </w:rPr>
              <w:instrText xml:space="preserve"> FORMTEXT </w:instrText>
            </w:r>
            <w:r w:rsidRPr="007C3326">
              <w:rPr>
                <w:rFonts w:ascii="Arial" w:hAnsi="Arial" w:cs="Arial"/>
                <w:iCs/>
                <w:szCs w:val="22"/>
              </w:rPr>
            </w:r>
            <w:r w:rsidRPr="007C3326">
              <w:rPr>
                <w:rFonts w:ascii="Arial" w:hAnsi="Arial" w:cs="Arial"/>
                <w:iCs/>
                <w:szCs w:val="22"/>
              </w:rPr>
              <w:fldChar w:fldCharType="separate"/>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fldChar w:fldCharType="end"/>
            </w:r>
          </w:p>
        </w:tc>
      </w:tr>
      <w:tr w:rsidR="00243AC9" w:rsidRPr="00101B06" w14:paraId="51F55DDA" w14:textId="77777777" w:rsidTr="00C87E90">
        <w:tc>
          <w:tcPr>
            <w:cnfStyle w:val="001000000000" w:firstRow="0" w:lastRow="0" w:firstColumn="1" w:lastColumn="0" w:oddVBand="0" w:evenVBand="0" w:oddHBand="0" w:evenHBand="0" w:firstRowFirstColumn="0" w:firstRowLastColumn="0" w:lastRowFirstColumn="0" w:lastRowLastColumn="0"/>
            <w:tcW w:w="279" w:type="pct"/>
          </w:tcPr>
          <w:p w14:paraId="62A05C58" w14:textId="77777777" w:rsidR="00C2384D" w:rsidRPr="007C3326" w:rsidRDefault="00C2384D" w:rsidP="004032B3">
            <w:pPr>
              <w:numPr>
                <w:ilvl w:val="1"/>
                <w:numId w:val="52"/>
              </w:numPr>
              <w:spacing w:beforeLines="60" w:before="144" w:afterLines="60" w:after="144" w:line="276" w:lineRule="auto"/>
              <w:ind w:left="454" w:hanging="454"/>
              <w:contextualSpacing/>
              <w:jc w:val="center"/>
              <w:rPr>
                <w:rFonts w:ascii="Arial" w:hAnsi="Arial" w:cs="Arial"/>
                <w:b w:val="0"/>
                <w:bCs w:val="0"/>
                <w:sz w:val="20"/>
                <w:szCs w:val="20"/>
              </w:rPr>
            </w:pPr>
          </w:p>
        </w:tc>
        <w:tc>
          <w:tcPr>
            <w:tcW w:w="1058" w:type="pct"/>
          </w:tcPr>
          <w:p w14:paraId="3D03865E" w14:textId="77777777" w:rsidR="00C2384D" w:rsidRPr="007C3326" w:rsidRDefault="00C2384D" w:rsidP="004032B3">
            <w:pPr>
              <w:spacing w:beforeLines="60" w:before="144" w:afterLines="60" w:after="144" w:line="276"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centras</w:t>
            </w:r>
          </w:p>
        </w:tc>
        <w:tc>
          <w:tcPr>
            <w:tcW w:w="2547" w:type="pct"/>
          </w:tcPr>
          <w:p w14:paraId="4B469B4A"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centras neturi būti įrengtas požeminiame ar paskutiniame pastato aukšte. Jei duomenų centras įrengtas ne pagal nurodytą reikalavimą, tai Paslaugų teikėjas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p w14:paraId="6EC0493C"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ir kitos technologinės duomenų centro patalpos (nepertraukiamo maitinimo šaltinių, oro kondicionavimo įrenginių, dujų gesinimo sistemos) negali turėti langų.</w:t>
            </w:r>
          </w:p>
          <w:p w14:paraId="61C67D74"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patalpa turi būti atspari ugnies ir vandens poveikiui.</w:t>
            </w:r>
          </w:p>
          <w:p w14:paraId="16C7B252"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centro patalpose turi būti įrengta vaizdo stebėjimo sistema su įrašymo funkcija.</w:t>
            </w:r>
          </w:p>
          <w:p w14:paraId="0610ABD7"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perdavimo tinklo ir elektros tinklo kabeliai turi būti atskirti ne mažesniu nei 1 m atstumu.</w:t>
            </w:r>
          </w:p>
          <w:p w14:paraId="489D057C"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laikymo patalpoje turi būti įrengta tikslaus klimato kontrolės sistema, palaikanti pastovią temperatūrą 20-23 °C ir drėgnumą 40-60% ribose.</w:t>
            </w:r>
          </w:p>
          <w:p w14:paraId="4AE85098"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lastRenderedPageBreak/>
              <w:t>Tikslaus klimato kontrolės sistema turi būti dubliuota mažiausiai N+1 lygiu.</w:t>
            </w:r>
          </w:p>
          <w:p w14:paraId="4D68BC4C"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ir nepertraukiamo maitinimo šaltinio patalpose turi būti įrengta priešgaisrinė signalizacija.</w:t>
            </w:r>
          </w:p>
          <w:p w14:paraId="460C8AB9"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ir nepertraukiamo maitinimo šaltinio patalpose turi būti įrengtos autonominės nepriklausomos gesinimo dujomis sistemos.</w:t>
            </w:r>
          </w:p>
          <w:p w14:paraId="6A32B040"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Elektros tiekimas į duomenų centrą turi būti užtikrinamas 2 (dviem) nepriklausomomis įvadinėmis linijomis.</w:t>
            </w:r>
          </w:p>
          <w:p w14:paraId="35A0674F"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Elektros srovės nepertraukiamas tiekimas tarnybinių stočių patalpai turi būti užtikrintas nepertraukiamo maitinimo šaltinio sistemos pagalba.</w:t>
            </w:r>
          </w:p>
          <w:p w14:paraId="65A8164B"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Nepertraukiamo maitinimo šaltinio sistema turi būti dubliuota mažiausiai N+1 lygiu.</w:t>
            </w:r>
          </w:p>
          <w:p w14:paraId="7C6C17DB"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duomenų saugyklų, kompiuterinio tinklo įrangos, naudojamos Paslaugų teikimui iš duomenų centro, maitinimas turi būti dubliuotas N+1 lygiu.</w:t>
            </w:r>
          </w:p>
          <w:p w14:paraId="59DC19E1"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Duomenų centras turi turėti autonominį elektros srovės generatorių, užtikrinantį nepertraukiamą duomenų centro sistemų veikimą 72 valandas, esant maksimaliam jo apkrovimui.</w:t>
            </w:r>
          </w:p>
          <w:p w14:paraId="6BD9A72D"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Tarnybinių stočių patalpos turi būti apsaugotos nuo neteisėto asmenų patekimo į jas, įrengti gaisro ir įsilaužimo davikliai, kurių stebėsena ir kontrolė turi būti užtikrinama 24 valandas per parą.</w:t>
            </w:r>
          </w:p>
          <w:p w14:paraId="17EF4C68" w14:textId="77777777" w:rsidR="00C2384D" w:rsidRPr="007C3326" w:rsidRDefault="00C2384D" w:rsidP="004032B3">
            <w:pPr>
              <w:pStyle w:val="Sraopastraipa"/>
              <w:numPr>
                <w:ilvl w:val="0"/>
                <w:numId w:val="53"/>
              </w:numPr>
              <w:spacing w:beforeLines="60" w:before="144" w:afterLines="60" w:after="144"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3326">
              <w:rPr>
                <w:rFonts w:ascii="Arial" w:hAnsi="Arial" w:cs="Arial"/>
                <w:sz w:val="20"/>
                <w:szCs w:val="20"/>
              </w:rPr>
              <w:t>Patekimas į tarnybinių stočių patalpas turi būti griežtai reglamentuotas ir patvirtintas Paslaugų teikėjo vidaus tvarkos taisyklėmis, užtikrinant visapusę patenkančių asmenų atsakomybę, kontrolę ir palydą.</w:t>
            </w:r>
          </w:p>
        </w:tc>
        <w:tc>
          <w:tcPr>
            <w:tcW w:w="1116" w:type="pct"/>
          </w:tcPr>
          <w:p w14:paraId="5252EA5A" w14:textId="6AED2FAA" w:rsidR="00C2384D" w:rsidRPr="007C3326" w:rsidRDefault="007C3326" w:rsidP="004032B3">
            <w:pPr>
              <w:spacing w:beforeLines="60" w:before="144" w:afterLines="60" w:after="144" w:line="276"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7C3326">
              <w:rPr>
                <w:rFonts w:ascii="Arial" w:hAnsi="Arial" w:cs="Arial"/>
                <w:iCs/>
                <w:szCs w:val="22"/>
              </w:rPr>
              <w:lastRenderedPageBreak/>
              <w:fldChar w:fldCharType="begin">
                <w:ffData>
                  <w:name w:val="Tekstas3"/>
                  <w:enabled/>
                  <w:calcOnExit w:val="0"/>
                  <w:textInput/>
                </w:ffData>
              </w:fldChar>
            </w:r>
            <w:r w:rsidRPr="007C3326">
              <w:rPr>
                <w:rFonts w:ascii="Arial" w:hAnsi="Arial" w:cs="Arial"/>
                <w:iCs/>
                <w:szCs w:val="22"/>
              </w:rPr>
              <w:instrText xml:space="preserve"> FORMTEXT </w:instrText>
            </w:r>
            <w:r w:rsidRPr="007C3326">
              <w:rPr>
                <w:rFonts w:ascii="Arial" w:hAnsi="Arial" w:cs="Arial"/>
                <w:iCs/>
                <w:szCs w:val="22"/>
              </w:rPr>
            </w:r>
            <w:r w:rsidRPr="007C3326">
              <w:rPr>
                <w:rFonts w:ascii="Arial" w:hAnsi="Arial" w:cs="Arial"/>
                <w:iCs/>
                <w:szCs w:val="22"/>
              </w:rPr>
              <w:fldChar w:fldCharType="separate"/>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t> </w:t>
            </w:r>
            <w:r w:rsidRPr="007C3326">
              <w:rPr>
                <w:rFonts w:ascii="Arial" w:hAnsi="Arial" w:cs="Arial"/>
                <w:iCs/>
                <w:szCs w:val="22"/>
              </w:rPr>
              <w:fldChar w:fldCharType="end"/>
            </w:r>
          </w:p>
        </w:tc>
      </w:tr>
    </w:tbl>
    <w:p w14:paraId="3ED0EBBB" w14:textId="6779A0D8" w:rsidR="00681026" w:rsidRPr="00101B06" w:rsidRDefault="00681026" w:rsidP="0038641C">
      <w:pPr>
        <w:spacing w:beforeLines="60" w:before="144" w:afterLines="60" w:after="144" w:line="276" w:lineRule="auto"/>
        <w:jc w:val="both"/>
        <w:rPr>
          <w:rFonts w:ascii="Arial" w:hAnsi="Arial" w:cs="Arial"/>
          <w:szCs w:val="22"/>
        </w:rPr>
      </w:pPr>
      <w:r w:rsidRPr="00101B06">
        <w:rPr>
          <w:rFonts w:ascii="Arial" w:hAnsi="Arial" w:cs="Arial"/>
          <w:szCs w:val="22"/>
        </w:rPr>
        <w:t xml:space="preserve">3.2. </w:t>
      </w:r>
      <w:r w:rsidR="006676E8" w:rsidRPr="00101B06">
        <w:rPr>
          <w:rFonts w:ascii="Arial" w:hAnsi="Arial" w:cs="Arial"/>
          <w:szCs w:val="22"/>
        </w:rPr>
        <w:t>Tiekėjas lentelėje Nr. 3 užpildo siūlomus parametrus nutolusiam duomenų centrui:</w:t>
      </w:r>
    </w:p>
    <w:p w14:paraId="6D2F2356" w14:textId="3AFC8A9D" w:rsidR="00243AC9" w:rsidRPr="00101B06" w:rsidRDefault="00243AC9" w:rsidP="004032B3">
      <w:pPr>
        <w:keepNext/>
        <w:spacing w:beforeLines="60" w:before="144" w:afterLines="60" w:after="144" w:line="276" w:lineRule="auto"/>
        <w:ind w:firstLine="142"/>
        <w:contextualSpacing/>
        <w:jc w:val="right"/>
        <w:rPr>
          <w:rFonts w:ascii="Arial" w:hAnsi="Arial" w:cs="Arial"/>
          <w:i/>
          <w:iCs/>
          <w:szCs w:val="22"/>
        </w:rPr>
      </w:pPr>
      <w:r w:rsidRPr="00101B06">
        <w:rPr>
          <w:rFonts w:ascii="Arial" w:hAnsi="Arial" w:cs="Arial"/>
          <w:i/>
          <w:iCs/>
          <w:szCs w:val="22"/>
        </w:rPr>
        <w:t>Lentelė Nr. 3</w:t>
      </w:r>
    </w:p>
    <w:tbl>
      <w:tblPr>
        <w:tblpPr w:leftFromText="180" w:rightFromText="180" w:vertAnchor="text" w:horzAnchor="margin" w:tblpX="-147" w:tblpY="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1543"/>
        <w:gridCol w:w="5732"/>
        <w:gridCol w:w="2056"/>
      </w:tblGrid>
      <w:tr w:rsidR="00443A0E" w:rsidRPr="00101B06" w14:paraId="4E2B13DB" w14:textId="77777777" w:rsidTr="00C87E90">
        <w:tc>
          <w:tcPr>
            <w:tcW w:w="262" w:type="pct"/>
            <w:tcBorders>
              <w:top w:val="single" w:sz="4" w:space="0" w:color="auto"/>
              <w:left w:val="single" w:sz="4" w:space="0" w:color="auto"/>
              <w:bottom w:val="single" w:sz="4" w:space="0" w:color="auto"/>
              <w:right w:val="single" w:sz="4" w:space="0" w:color="auto"/>
            </w:tcBorders>
            <w:hideMark/>
          </w:tcPr>
          <w:p w14:paraId="012A2773" w14:textId="77777777" w:rsidR="00440EEB" w:rsidRPr="007C3326" w:rsidRDefault="00440EEB" w:rsidP="004032B3">
            <w:pPr>
              <w:pStyle w:val="Pagrindinistekstas"/>
              <w:keepNext/>
              <w:spacing w:before="60" w:after="60" w:line="276" w:lineRule="auto"/>
              <w:contextualSpacing/>
              <w:jc w:val="center"/>
              <w:rPr>
                <w:rFonts w:ascii="Arial" w:hAnsi="Arial" w:cs="Arial"/>
                <w:b/>
                <w:sz w:val="20"/>
                <w:szCs w:val="20"/>
              </w:rPr>
            </w:pPr>
            <w:r w:rsidRPr="007C3326">
              <w:rPr>
                <w:rFonts w:ascii="Arial" w:hAnsi="Arial" w:cs="Arial"/>
                <w:b/>
                <w:snapToGrid w:val="0"/>
                <w:sz w:val="20"/>
                <w:szCs w:val="20"/>
              </w:rPr>
              <w:t>Eil. Nr.</w:t>
            </w:r>
          </w:p>
        </w:tc>
        <w:tc>
          <w:tcPr>
            <w:tcW w:w="784" w:type="pct"/>
            <w:tcBorders>
              <w:top w:val="single" w:sz="4" w:space="0" w:color="auto"/>
              <w:left w:val="single" w:sz="4" w:space="0" w:color="auto"/>
              <w:bottom w:val="single" w:sz="4" w:space="0" w:color="auto"/>
              <w:right w:val="single" w:sz="4" w:space="0" w:color="auto"/>
            </w:tcBorders>
            <w:hideMark/>
          </w:tcPr>
          <w:p w14:paraId="49380EB7" w14:textId="77777777" w:rsidR="00440EEB" w:rsidRPr="007C3326" w:rsidRDefault="00440EEB" w:rsidP="004032B3">
            <w:pPr>
              <w:pStyle w:val="Pagrindinistekstas"/>
              <w:keepNext/>
              <w:spacing w:before="60" w:after="60" w:line="276" w:lineRule="auto"/>
              <w:contextualSpacing/>
              <w:jc w:val="center"/>
              <w:rPr>
                <w:rFonts w:ascii="Arial" w:hAnsi="Arial" w:cs="Arial"/>
                <w:b/>
                <w:sz w:val="20"/>
                <w:szCs w:val="20"/>
              </w:rPr>
            </w:pPr>
            <w:r w:rsidRPr="007C3326">
              <w:rPr>
                <w:rFonts w:ascii="Arial" w:hAnsi="Arial" w:cs="Arial"/>
                <w:b/>
                <w:sz w:val="20"/>
                <w:szCs w:val="20"/>
              </w:rPr>
              <w:t>Pavadinimas</w:t>
            </w:r>
          </w:p>
        </w:tc>
        <w:tc>
          <w:tcPr>
            <w:tcW w:w="2909" w:type="pct"/>
            <w:tcBorders>
              <w:top w:val="single" w:sz="4" w:space="0" w:color="auto"/>
              <w:left w:val="single" w:sz="4" w:space="0" w:color="auto"/>
              <w:bottom w:val="single" w:sz="4" w:space="0" w:color="auto"/>
              <w:right w:val="single" w:sz="4" w:space="0" w:color="auto"/>
            </w:tcBorders>
            <w:hideMark/>
          </w:tcPr>
          <w:p w14:paraId="06995535" w14:textId="77777777" w:rsidR="00440EEB" w:rsidRPr="007C3326" w:rsidRDefault="00440EEB" w:rsidP="004032B3">
            <w:pPr>
              <w:pStyle w:val="Pagrindinistekstas"/>
              <w:keepNext/>
              <w:spacing w:before="60" w:after="60" w:line="276" w:lineRule="auto"/>
              <w:contextualSpacing/>
              <w:jc w:val="center"/>
              <w:rPr>
                <w:rFonts w:ascii="Arial" w:hAnsi="Arial" w:cs="Arial"/>
                <w:b/>
                <w:sz w:val="20"/>
                <w:szCs w:val="20"/>
              </w:rPr>
            </w:pPr>
            <w:r w:rsidRPr="007C3326">
              <w:rPr>
                <w:rFonts w:ascii="Arial" w:hAnsi="Arial" w:cs="Arial"/>
                <w:b/>
                <w:sz w:val="20"/>
                <w:szCs w:val="20"/>
              </w:rPr>
              <w:t>Reikalavimai</w:t>
            </w:r>
          </w:p>
        </w:tc>
        <w:tc>
          <w:tcPr>
            <w:tcW w:w="1044" w:type="pct"/>
            <w:tcBorders>
              <w:top w:val="single" w:sz="4" w:space="0" w:color="auto"/>
              <w:left w:val="single" w:sz="4" w:space="0" w:color="auto"/>
              <w:bottom w:val="single" w:sz="4" w:space="0" w:color="auto"/>
              <w:right w:val="single" w:sz="4" w:space="0" w:color="auto"/>
            </w:tcBorders>
          </w:tcPr>
          <w:p w14:paraId="43667F36" w14:textId="5E7C9F7C" w:rsidR="00440EEB" w:rsidRPr="007C3326" w:rsidRDefault="00D97114" w:rsidP="004032B3">
            <w:pPr>
              <w:pStyle w:val="Pagrindinistekstas"/>
              <w:keepNext/>
              <w:spacing w:before="60" w:after="60" w:line="276" w:lineRule="auto"/>
              <w:contextualSpacing/>
              <w:jc w:val="center"/>
              <w:rPr>
                <w:rFonts w:ascii="Arial" w:hAnsi="Arial" w:cs="Arial"/>
                <w:b/>
                <w:bCs/>
                <w:sz w:val="20"/>
                <w:szCs w:val="20"/>
              </w:rPr>
            </w:pPr>
            <w:r w:rsidRPr="007C3326">
              <w:rPr>
                <w:rFonts w:ascii="Arial" w:hAnsi="Arial" w:cs="Arial"/>
                <w:b/>
                <w:bCs/>
                <w:sz w:val="20"/>
                <w:szCs w:val="20"/>
              </w:rPr>
              <w:t>Tiekėjo s</w:t>
            </w:r>
            <w:r w:rsidR="00440EEB" w:rsidRPr="007C3326">
              <w:rPr>
                <w:rFonts w:ascii="Arial" w:hAnsi="Arial" w:cs="Arial"/>
                <w:b/>
                <w:bCs/>
                <w:sz w:val="20"/>
                <w:szCs w:val="20"/>
              </w:rPr>
              <w:t>iūlomi parametrai</w:t>
            </w:r>
          </w:p>
        </w:tc>
      </w:tr>
      <w:tr w:rsidR="00443A0E" w:rsidRPr="00101B06" w14:paraId="3797BA12" w14:textId="77777777" w:rsidTr="00C87E90">
        <w:tc>
          <w:tcPr>
            <w:tcW w:w="262" w:type="pct"/>
            <w:tcBorders>
              <w:top w:val="single" w:sz="4" w:space="0" w:color="auto"/>
              <w:left w:val="single" w:sz="4" w:space="0" w:color="auto"/>
              <w:bottom w:val="single" w:sz="4" w:space="0" w:color="auto"/>
              <w:right w:val="single" w:sz="4" w:space="0" w:color="auto"/>
            </w:tcBorders>
          </w:tcPr>
          <w:p w14:paraId="65A59F35" w14:textId="79351424" w:rsidR="00440EEB" w:rsidRPr="007C3326" w:rsidRDefault="00440EEB" w:rsidP="004032B3">
            <w:pPr>
              <w:pStyle w:val="Sraopastraipa"/>
              <w:numPr>
                <w:ilvl w:val="1"/>
                <w:numId w:val="54"/>
              </w:numPr>
              <w:spacing w:before="60" w:after="60" w:line="276" w:lineRule="auto"/>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1DD9AE9D"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color w:val="000000"/>
                <w:sz w:val="20"/>
                <w:szCs w:val="20"/>
              </w:rPr>
            </w:pPr>
            <w:r w:rsidRPr="007C3326">
              <w:rPr>
                <w:rFonts w:ascii="Arial" w:hAnsi="Arial" w:cs="Arial"/>
                <w:sz w:val="20"/>
                <w:szCs w:val="20"/>
              </w:rPr>
              <w:t>Lokacija</w:t>
            </w:r>
          </w:p>
        </w:tc>
        <w:tc>
          <w:tcPr>
            <w:tcW w:w="2909" w:type="pct"/>
            <w:tcBorders>
              <w:top w:val="single" w:sz="4" w:space="0" w:color="auto"/>
              <w:left w:val="single" w:sz="4" w:space="0" w:color="auto"/>
              <w:bottom w:val="single" w:sz="4" w:space="0" w:color="auto"/>
              <w:right w:val="single" w:sz="4" w:space="0" w:color="auto"/>
            </w:tcBorders>
          </w:tcPr>
          <w:p w14:paraId="430C8843"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Duomenų centras turi būti įrengtas Europos Sąjungos arba šalies, priklausančios NATO, teritorijoje (pasiūlyme nurodyti tikslų adresą).</w:t>
            </w:r>
          </w:p>
        </w:tc>
        <w:tc>
          <w:tcPr>
            <w:tcW w:w="1044" w:type="pct"/>
            <w:tcBorders>
              <w:top w:val="single" w:sz="4" w:space="0" w:color="auto"/>
              <w:left w:val="single" w:sz="4" w:space="0" w:color="auto"/>
              <w:bottom w:val="single" w:sz="4" w:space="0" w:color="auto"/>
              <w:right w:val="single" w:sz="4" w:space="0" w:color="auto"/>
            </w:tcBorders>
          </w:tcPr>
          <w:p w14:paraId="52D45A44" w14:textId="284A6D0B" w:rsidR="00440EEB" w:rsidRPr="007C3326" w:rsidRDefault="007C3326" w:rsidP="004032B3">
            <w:pPr>
              <w:autoSpaceDE w:val="0"/>
              <w:autoSpaceDN w:val="0"/>
              <w:adjustRightInd w:val="0"/>
              <w:spacing w:before="60" w:after="60" w:line="276" w:lineRule="auto"/>
              <w:contextualSpacing/>
              <w:jc w:val="center"/>
              <w:rPr>
                <w:rFonts w:ascii="Arial" w:hAnsi="Arial" w:cs="Arial"/>
                <w:iCs/>
                <w:color w:val="000000"/>
                <w:sz w:val="20"/>
                <w:szCs w:val="20"/>
              </w:rPr>
            </w:pPr>
            <w:r w:rsidRPr="007C3326">
              <w:rPr>
                <w:rFonts w:ascii="Arial" w:hAnsi="Arial" w:cs="Arial"/>
                <w:sz w:val="20"/>
                <w:szCs w:val="20"/>
              </w:rPr>
              <w:fldChar w:fldCharType="begin">
                <w:ffData>
                  <w:name w:val="Tekstas3"/>
                  <w:enabled/>
                  <w:calcOnExit w:val="0"/>
                  <w:textInput/>
                </w:ffData>
              </w:fldChar>
            </w:r>
            <w:r w:rsidRPr="007C3326">
              <w:rPr>
                <w:rFonts w:ascii="Arial" w:hAnsi="Arial" w:cs="Arial"/>
                <w:sz w:val="20"/>
                <w:szCs w:val="20"/>
              </w:rPr>
              <w:instrText xml:space="preserve"> FORMTEXT </w:instrText>
            </w:r>
            <w:r w:rsidRPr="007C3326">
              <w:rPr>
                <w:rFonts w:ascii="Arial" w:hAnsi="Arial" w:cs="Arial"/>
                <w:sz w:val="20"/>
                <w:szCs w:val="20"/>
              </w:rPr>
            </w:r>
            <w:r w:rsidRPr="007C3326">
              <w:rPr>
                <w:rFonts w:ascii="Arial" w:hAnsi="Arial" w:cs="Arial"/>
                <w:sz w:val="20"/>
                <w:szCs w:val="20"/>
              </w:rPr>
              <w:fldChar w:fldCharType="separate"/>
            </w:r>
            <w:r w:rsidRPr="007C3326">
              <w:rPr>
                <w:rFonts w:ascii="Arial" w:hAnsi="Arial" w:cs="Arial"/>
                <w:sz w:val="20"/>
                <w:szCs w:val="20"/>
              </w:rPr>
              <w:t> </w:t>
            </w:r>
            <w:r w:rsidRPr="007C3326">
              <w:rPr>
                <w:rFonts w:ascii="Arial" w:hAnsi="Arial" w:cs="Arial"/>
                <w:sz w:val="20"/>
                <w:szCs w:val="20"/>
              </w:rPr>
              <w:t> </w:t>
            </w:r>
            <w:r w:rsidRPr="007C3326">
              <w:rPr>
                <w:rFonts w:ascii="Arial" w:hAnsi="Arial" w:cs="Arial"/>
                <w:sz w:val="20"/>
                <w:szCs w:val="20"/>
              </w:rPr>
              <w:t> </w:t>
            </w:r>
            <w:r w:rsidRPr="007C3326">
              <w:rPr>
                <w:rFonts w:ascii="Arial" w:hAnsi="Arial" w:cs="Arial"/>
                <w:sz w:val="20"/>
                <w:szCs w:val="20"/>
              </w:rPr>
              <w:t> </w:t>
            </w:r>
            <w:r w:rsidRPr="007C3326">
              <w:rPr>
                <w:rFonts w:ascii="Arial" w:hAnsi="Arial" w:cs="Arial"/>
                <w:sz w:val="20"/>
                <w:szCs w:val="20"/>
              </w:rPr>
              <w:t> </w:t>
            </w:r>
            <w:r w:rsidRPr="007C3326">
              <w:rPr>
                <w:rFonts w:ascii="Arial" w:hAnsi="Arial" w:cs="Arial"/>
                <w:sz w:val="20"/>
                <w:szCs w:val="20"/>
              </w:rPr>
              <w:fldChar w:fldCharType="end"/>
            </w:r>
          </w:p>
        </w:tc>
      </w:tr>
      <w:tr w:rsidR="00443A0E" w:rsidRPr="00101B06" w14:paraId="5F96F5ED" w14:textId="77777777" w:rsidTr="00C87E90">
        <w:tc>
          <w:tcPr>
            <w:tcW w:w="262" w:type="pct"/>
            <w:tcBorders>
              <w:top w:val="single" w:sz="4" w:space="0" w:color="auto"/>
              <w:left w:val="single" w:sz="4" w:space="0" w:color="auto"/>
              <w:bottom w:val="single" w:sz="4" w:space="0" w:color="auto"/>
              <w:right w:val="single" w:sz="4" w:space="0" w:color="auto"/>
            </w:tcBorders>
          </w:tcPr>
          <w:p w14:paraId="52CA166F" w14:textId="77777777" w:rsidR="00440EEB" w:rsidRPr="007C3326" w:rsidRDefault="00440EEB" w:rsidP="004032B3">
            <w:pPr>
              <w:numPr>
                <w:ilvl w:val="1"/>
                <w:numId w:val="52"/>
              </w:numPr>
              <w:spacing w:before="60" w:after="60" w:line="276" w:lineRule="auto"/>
              <w:ind w:left="454" w:hanging="454"/>
              <w:contextualSpacing/>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2DCB8E9F"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sz w:val="20"/>
                <w:szCs w:val="20"/>
              </w:rPr>
            </w:pPr>
            <w:r w:rsidRPr="007C3326">
              <w:rPr>
                <w:rFonts w:ascii="Arial" w:hAnsi="Arial" w:cs="Arial"/>
                <w:sz w:val="20"/>
                <w:szCs w:val="20"/>
              </w:rPr>
              <w:t>Atstumas iki duomenų centro</w:t>
            </w:r>
          </w:p>
        </w:tc>
        <w:tc>
          <w:tcPr>
            <w:tcW w:w="2909" w:type="pct"/>
            <w:tcBorders>
              <w:top w:val="single" w:sz="4" w:space="0" w:color="auto"/>
              <w:left w:val="single" w:sz="4" w:space="0" w:color="auto"/>
              <w:bottom w:val="single" w:sz="4" w:space="0" w:color="auto"/>
              <w:right w:val="single" w:sz="4" w:space="0" w:color="auto"/>
            </w:tcBorders>
          </w:tcPr>
          <w:p w14:paraId="752B2B9F" w14:textId="77777777" w:rsidR="00440EEB" w:rsidRPr="007C3326" w:rsidRDefault="00440EEB" w:rsidP="004032B3">
            <w:pPr>
              <w:pStyle w:val="Sraopastraipa"/>
              <w:numPr>
                <w:ilvl w:val="0"/>
                <w:numId w:val="53"/>
              </w:numPr>
              <w:autoSpaceDE w:val="0"/>
              <w:autoSpaceDN w:val="0"/>
              <w:adjustRightInd w:val="0"/>
              <w:spacing w:before="60" w:after="60" w:line="276" w:lineRule="auto"/>
              <w:jc w:val="both"/>
              <w:rPr>
                <w:rFonts w:ascii="Arial" w:hAnsi="Arial" w:cs="Arial"/>
                <w:sz w:val="20"/>
                <w:szCs w:val="20"/>
              </w:rPr>
            </w:pPr>
            <w:r w:rsidRPr="007C3326">
              <w:rPr>
                <w:rFonts w:ascii="Arial" w:hAnsi="Arial" w:cs="Arial"/>
                <w:sz w:val="20"/>
                <w:szCs w:val="20"/>
              </w:rPr>
              <w:t>Turi būti nutolęs ne mažiau kaip 800 km nuo siūlomo pagrindinio duomenų centro.</w:t>
            </w:r>
          </w:p>
        </w:tc>
        <w:tc>
          <w:tcPr>
            <w:tcW w:w="1044" w:type="pct"/>
            <w:tcBorders>
              <w:top w:val="single" w:sz="4" w:space="0" w:color="auto"/>
              <w:left w:val="single" w:sz="4" w:space="0" w:color="auto"/>
              <w:bottom w:val="single" w:sz="4" w:space="0" w:color="auto"/>
              <w:right w:val="single" w:sz="4" w:space="0" w:color="auto"/>
            </w:tcBorders>
          </w:tcPr>
          <w:p w14:paraId="14356601" w14:textId="4A460235" w:rsidR="00440EEB" w:rsidRPr="007C3326" w:rsidRDefault="007C3326" w:rsidP="004032B3">
            <w:pPr>
              <w:autoSpaceDE w:val="0"/>
              <w:autoSpaceDN w:val="0"/>
              <w:adjustRightInd w:val="0"/>
              <w:spacing w:before="60" w:after="60" w:line="276" w:lineRule="auto"/>
              <w:contextualSpacing/>
              <w:jc w:val="center"/>
              <w:rPr>
                <w:rFonts w:ascii="Arial" w:hAnsi="Arial" w:cs="Arial"/>
                <w:bCs/>
                <w:i/>
                <w:iCs/>
                <w:sz w:val="20"/>
                <w:szCs w:val="20"/>
              </w:rPr>
            </w:pPr>
            <w:r w:rsidRPr="007C3326">
              <w:rPr>
                <w:rFonts w:ascii="Arial" w:hAnsi="Arial" w:cs="Arial"/>
                <w:i/>
                <w:iCs/>
                <w:sz w:val="20"/>
                <w:szCs w:val="20"/>
              </w:rPr>
              <w:fldChar w:fldCharType="begin">
                <w:ffData>
                  <w:name w:val="Tekstas3"/>
                  <w:enabled/>
                  <w:calcOnExit w:val="0"/>
                  <w:textInput/>
                </w:ffData>
              </w:fldChar>
            </w:r>
            <w:r w:rsidRPr="007C3326">
              <w:rPr>
                <w:rFonts w:ascii="Arial" w:hAnsi="Arial" w:cs="Arial"/>
                <w:i/>
                <w:iCs/>
                <w:sz w:val="20"/>
                <w:szCs w:val="20"/>
              </w:rPr>
              <w:instrText xml:space="preserve"> FORMTEXT </w:instrText>
            </w:r>
            <w:r w:rsidRPr="007C3326">
              <w:rPr>
                <w:rFonts w:ascii="Arial" w:hAnsi="Arial" w:cs="Arial"/>
                <w:i/>
                <w:iCs/>
                <w:sz w:val="20"/>
                <w:szCs w:val="20"/>
              </w:rPr>
            </w:r>
            <w:r w:rsidRPr="007C3326">
              <w:rPr>
                <w:rFonts w:ascii="Arial" w:hAnsi="Arial" w:cs="Arial"/>
                <w:i/>
                <w:iCs/>
                <w:sz w:val="20"/>
                <w:szCs w:val="20"/>
              </w:rPr>
              <w:fldChar w:fldCharType="separate"/>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fldChar w:fldCharType="end"/>
            </w:r>
          </w:p>
        </w:tc>
      </w:tr>
      <w:tr w:rsidR="00443A0E" w:rsidRPr="00101B06" w14:paraId="048D9D76" w14:textId="77777777" w:rsidTr="00C87E90">
        <w:tc>
          <w:tcPr>
            <w:tcW w:w="262" w:type="pct"/>
            <w:tcBorders>
              <w:top w:val="single" w:sz="4" w:space="0" w:color="auto"/>
              <w:left w:val="single" w:sz="4" w:space="0" w:color="auto"/>
              <w:bottom w:val="single" w:sz="4" w:space="0" w:color="auto"/>
              <w:right w:val="single" w:sz="4" w:space="0" w:color="auto"/>
            </w:tcBorders>
          </w:tcPr>
          <w:p w14:paraId="3D655C77" w14:textId="77777777" w:rsidR="00440EEB" w:rsidRPr="007C3326" w:rsidRDefault="00440EEB" w:rsidP="004032B3">
            <w:pPr>
              <w:numPr>
                <w:ilvl w:val="1"/>
                <w:numId w:val="52"/>
              </w:numPr>
              <w:spacing w:before="60" w:after="60" w:line="276" w:lineRule="auto"/>
              <w:ind w:left="454" w:hanging="454"/>
              <w:contextualSpacing/>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74991320"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sz w:val="20"/>
                <w:szCs w:val="20"/>
              </w:rPr>
            </w:pPr>
            <w:r w:rsidRPr="007C3326">
              <w:rPr>
                <w:rFonts w:ascii="Arial" w:hAnsi="Arial" w:cs="Arial"/>
                <w:sz w:val="20"/>
                <w:szCs w:val="20"/>
              </w:rPr>
              <w:t>Duomenų centras</w:t>
            </w:r>
          </w:p>
        </w:tc>
        <w:tc>
          <w:tcPr>
            <w:tcW w:w="2909" w:type="pct"/>
            <w:tcBorders>
              <w:top w:val="single" w:sz="4" w:space="0" w:color="auto"/>
              <w:left w:val="single" w:sz="4" w:space="0" w:color="auto"/>
              <w:bottom w:val="single" w:sz="4" w:space="0" w:color="auto"/>
              <w:right w:val="single" w:sz="4" w:space="0" w:color="auto"/>
            </w:tcBorders>
          </w:tcPr>
          <w:p w14:paraId="2F7FA0EC"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Duomenų centras neturi būti įrengtas požeminiame ar paskutiniame pastato aukšte. Jei duomenų centras įrengtas ne pagal nurodytą reikalavimą, tai Paslaugų teikėjas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tc>
        <w:tc>
          <w:tcPr>
            <w:tcW w:w="1044" w:type="pct"/>
            <w:tcBorders>
              <w:top w:val="single" w:sz="4" w:space="0" w:color="auto"/>
              <w:left w:val="single" w:sz="4" w:space="0" w:color="auto"/>
              <w:bottom w:val="single" w:sz="4" w:space="0" w:color="auto"/>
              <w:right w:val="single" w:sz="4" w:space="0" w:color="auto"/>
            </w:tcBorders>
          </w:tcPr>
          <w:p w14:paraId="4E4D3F99" w14:textId="7ACF8278" w:rsidR="00440EEB" w:rsidRPr="007C3326" w:rsidRDefault="007C3326" w:rsidP="004032B3">
            <w:pPr>
              <w:autoSpaceDE w:val="0"/>
              <w:autoSpaceDN w:val="0"/>
              <w:adjustRightInd w:val="0"/>
              <w:spacing w:before="60" w:after="60" w:line="276" w:lineRule="auto"/>
              <w:contextualSpacing/>
              <w:jc w:val="center"/>
              <w:rPr>
                <w:rFonts w:ascii="Arial" w:hAnsi="Arial" w:cs="Arial"/>
                <w:bCs/>
                <w:i/>
                <w:iCs/>
                <w:sz w:val="20"/>
                <w:szCs w:val="20"/>
              </w:rPr>
            </w:pPr>
            <w:r w:rsidRPr="007C3326">
              <w:rPr>
                <w:rFonts w:ascii="Arial" w:hAnsi="Arial" w:cs="Arial"/>
                <w:i/>
                <w:iCs/>
                <w:sz w:val="20"/>
                <w:szCs w:val="20"/>
              </w:rPr>
              <w:fldChar w:fldCharType="begin">
                <w:ffData>
                  <w:name w:val="Tekstas3"/>
                  <w:enabled/>
                  <w:calcOnExit w:val="0"/>
                  <w:textInput/>
                </w:ffData>
              </w:fldChar>
            </w:r>
            <w:r w:rsidRPr="007C3326">
              <w:rPr>
                <w:rFonts w:ascii="Arial" w:hAnsi="Arial" w:cs="Arial"/>
                <w:i/>
                <w:iCs/>
                <w:sz w:val="20"/>
                <w:szCs w:val="20"/>
              </w:rPr>
              <w:instrText xml:space="preserve"> FORMTEXT </w:instrText>
            </w:r>
            <w:r w:rsidRPr="007C3326">
              <w:rPr>
                <w:rFonts w:ascii="Arial" w:hAnsi="Arial" w:cs="Arial"/>
                <w:i/>
                <w:iCs/>
                <w:sz w:val="20"/>
                <w:szCs w:val="20"/>
              </w:rPr>
            </w:r>
            <w:r w:rsidRPr="007C3326">
              <w:rPr>
                <w:rFonts w:ascii="Arial" w:hAnsi="Arial" w:cs="Arial"/>
                <w:i/>
                <w:iCs/>
                <w:sz w:val="20"/>
                <w:szCs w:val="20"/>
              </w:rPr>
              <w:fldChar w:fldCharType="separate"/>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fldChar w:fldCharType="end"/>
            </w:r>
          </w:p>
        </w:tc>
      </w:tr>
      <w:tr w:rsidR="00443A0E" w:rsidRPr="00101B06" w14:paraId="398EAEF5" w14:textId="77777777" w:rsidTr="00C87E90">
        <w:tc>
          <w:tcPr>
            <w:tcW w:w="262" w:type="pct"/>
            <w:tcBorders>
              <w:top w:val="single" w:sz="4" w:space="0" w:color="auto"/>
              <w:left w:val="single" w:sz="4" w:space="0" w:color="auto"/>
              <w:bottom w:val="single" w:sz="4" w:space="0" w:color="auto"/>
              <w:right w:val="single" w:sz="4" w:space="0" w:color="auto"/>
            </w:tcBorders>
          </w:tcPr>
          <w:p w14:paraId="47DE7948" w14:textId="77777777" w:rsidR="00440EEB" w:rsidRPr="007C3326" w:rsidRDefault="00440EEB" w:rsidP="004032B3">
            <w:pPr>
              <w:numPr>
                <w:ilvl w:val="1"/>
                <w:numId w:val="52"/>
              </w:numPr>
              <w:spacing w:before="60" w:after="60" w:line="276" w:lineRule="auto"/>
              <w:ind w:left="454" w:hanging="454"/>
              <w:contextualSpacing/>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3CDF8896"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sz w:val="20"/>
                <w:szCs w:val="20"/>
              </w:rPr>
            </w:pPr>
            <w:r w:rsidRPr="007C3326">
              <w:rPr>
                <w:rFonts w:ascii="Arial" w:hAnsi="Arial" w:cs="Arial"/>
                <w:sz w:val="20"/>
                <w:szCs w:val="20"/>
              </w:rPr>
              <w:t>Apsauga</w:t>
            </w:r>
          </w:p>
        </w:tc>
        <w:tc>
          <w:tcPr>
            <w:tcW w:w="2909" w:type="pct"/>
            <w:tcBorders>
              <w:top w:val="single" w:sz="4" w:space="0" w:color="auto"/>
              <w:left w:val="single" w:sz="4" w:space="0" w:color="auto"/>
              <w:bottom w:val="single" w:sz="4" w:space="0" w:color="auto"/>
              <w:right w:val="single" w:sz="4" w:space="0" w:color="auto"/>
            </w:tcBorders>
          </w:tcPr>
          <w:p w14:paraId="6687BCA1" w14:textId="77777777" w:rsidR="00440EEB" w:rsidRPr="007C3326" w:rsidRDefault="00440EEB" w:rsidP="004032B3">
            <w:pPr>
              <w:pStyle w:val="Sraopastraipa"/>
              <w:numPr>
                <w:ilvl w:val="0"/>
                <w:numId w:val="53"/>
              </w:numPr>
              <w:autoSpaceDE w:val="0"/>
              <w:autoSpaceDN w:val="0"/>
              <w:adjustRightInd w:val="0"/>
              <w:spacing w:before="60" w:after="60" w:line="276" w:lineRule="auto"/>
              <w:jc w:val="both"/>
              <w:rPr>
                <w:rFonts w:ascii="Arial" w:hAnsi="Arial" w:cs="Arial"/>
                <w:sz w:val="20"/>
                <w:szCs w:val="20"/>
              </w:rPr>
            </w:pPr>
            <w:r w:rsidRPr="007C3326">
              <w:rPr>
                <w:rFonts w:ascii="Arial" w:hAnsi="Arial" w:cs="Arial"/>
                <w:sz w:val="20"/>
                <w:szCs w:val="20"/>
              </w:rPr>
              <w:t>Patekimas į duomenų centro teritoriją ir patį duomenų centrą turi būti kontroliuojamas 24x7.</w:t>
            </w:r>
          </w:p>
          <w:p w14:paraId="005C5A0A" w14:textId="77777777" w:rsidR="00440EEB" w:rsidRPr="007C3326" w:rsidRDefault="00440EEB" w:rsidP="004032B3">
            <w:pPr>
              <w:pStyle w:val="Sraopastraipa"/>
              <w:numPr>
                <w:ilvl w:val="0"/>
                <w:numId w:val="53"/>
              </w:numPr>
              <w:autoSpaceDE w:val="0"/>
              <w:autoSpaceDN w:val="0"/>
              <w:adjustRightInd w:val="0"/>
              <w:spacing w:before="60" w:after="60" w:line="276" w:lineRule="auto"/>
              <w:jc w:val="both"/>
              <w:rPr>
                <w:rFonts w:ascii="Arial" w:hAnsi="Arial" w:cs="Arial"/>
                <w:sz w:val="20"/>
                <w:szCs w:val="20"/>
              </w:rPr>
            </w:pPr>
            <w:r w:rsidRPr="007C3326">
              <w:rPr>
                <w:rFonts w:ascii="Arial" w:hAnsi="Arial" w:cs="Arial"/>
                <w:sz w:val="20"/>
                <w:szCs w:val="20"/>
              </w:rPr>
              <w:t>Turi būti užtikrinama žmogiška apsauga 24x7.</w:t>
            </w:r>
          </w:p>
          <w:p w14:paraId="71F6D42C" w14:textId="77777777" w:rsidR="00440EEB" w:rsidRPr="007C3326" w:rsidRDefault="00440EEB" w:rsidP="004032B3">
            <w:pPr>
              <w:pStyle w:val="Sraopastraipa"/>
              <w:numPr>
                <w:ilvl w:val="0"/>
                <w:numId w:val="53"/>
              </w:numPr>
              <w:autoSpaceDE w:val="0"/>
              <w:autoSpaceDN w:val="0"/>
              <w:adjustRightInd w:val="0"/>
              <w:spacing w:before="60" w:after="60" w:line="276" w:lineRule="auto"/>
              <w:jc w:val="both"/>
              <w:rPr>
                <w:rFonts w:ascii="Arial" w:hAnsi="Arial" w:cs="Arial"/>
                <w:sz w:val="20"/>
                <w:szCs w:val="20"/>
              </w:rPr>
            </w:pPr>
            <w:r w:rsidRPr="007C3326">
              <w:rPr>
                <w:rFonts w:ascii="Arial" w:hAnsi="Arial" w:cs="Arial"/>
                <w:sz w:val="20"/>
                <w:szCs w:val="20"/>
              </w:rPr>
              <w:t>Visa teritorija turi būti filmuojama, o įrašai saugomi.</w:t>
            </w:r>
          </w:p>
        </w:tc>
        <w:tc>
          <w:tcPr>
            <w:tcW w:w="1044" w:type="pct"/>
            <w:tcBorders>
              <w:top w:val="single" w:sz="4" w:space="0" w:color="auto"/>
              <w:left w:val="single" w:sz="4" w:space="0" w:color="auto"/>
              <w:bottom w:val="single" w:sz="4" w:space="0" w:color="auto"/>
              <w:right w:val="single" w:sz="4" w:space="0" w:color="auto"/>
            </w:tcBorders>
          </w:tcPr>
          <w:p w14:paraId="25369213" w14:textId="05CD1FEC" w:rsidR="00440EEB" w:rsidRPr="007C3326" w:rsidRDefault="007C3326" w:rsidP="004032B3">
            <w:pPr>
              <w:autoSpaceDE w:val="0"/>
              <w:autoSpaceDN w:val="0"/>
              <w:adjustRightInd w:val="0"/>
              <w:spacing w:before="60" w:after="60" w:line="276" w:lineRule="auto"/>
              <w:contextualSpacing/>
              <w:jc w:val="center"/>
              <w:rPr>
                <w:rFonts w:ascii="Arial" w:hAnsi="Arial" w:cs="Arial"/>
                <w:bCs/>
                <w:iCs/>
                <w:sz w:val="20"/>
                <w:szCs w:val="20"/>
              </w:rPr>
            </w:pPr>
            <w:r w:rsidRPr="007C3326">
              <w:rPr>
                <w:rFonts w:ascii="Arial" w:hAnsi="Arial" w:cs="Arial"/>
                <w:iCs/>
                <w:sz w:val="20"/>
                <w:szCs w:val="20"/>
              </w:rPr>
              <w:fldChar w:fldCharType="begin">
                <w:ffData>
                  <w:name w:val="Tekstas3"/>
                  <w:enabled/>
                  <w:calcOnExit w:val="0"/>
                  <w:textInput/>
                </w:ffData>
              </w:fldChar>
            </w:r>
            <w:r w:rsidRPr="007C3326">
              <w:rPr>
                <w:rFonts w:ascii="Arial" w:hAnsi="Arial" w:cs="Arial"/>
                <w:iCs/>
                <w:sz w:val="20"/>
                <w:szCs w:val="20"/>
              </w:rPr>
              <w:instrText xml:space="preserve"> FORMTEXT </w:instrText>
            </w:r>
            <w:r w:rsidRPr="007C3326">
              <w:rPr>
                <w:rFonts w:ascii="Arial" w:hAnsi="Arial" w:cs="Arial"/>
                <w:iCs/>
                <w:sz w:val="20"/>
                <w:szCs w:val="20"/>
              </w:rPr>
            </w:r>
            <w:r w:rsidRPr="007C3326">
              <w:rPr>
                <w:rFonts w:ascii="Arial" w:hAnsi="Arial" w:cs="Arial"/>
                <w:iCs/>
                <w:sz w:val="20"/>
                <w:szCs w:val="20"/>
              </w:rPr>
              <w:fldChar w:fldCharType="separate"/>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fldChar w:fldCharType="end"/>
            </w:r>
          </w:p>
        </w:tc>
      </w:tr>
      <w:tr w:rsidR="00443A0E" w:rsidRPr="00101B06" w14:paraId="78A00136" w14:textId="77777777" w:rsidTr="00C87E90">
        <w:tc>
          <w:tcPr>
            <w:tcW w:w="262" w:type="pct"/>
            <w:tcBorders>
              <w:top w:val="single" w:sz="4" w:space="0" w:color="auto"/>
              <w:left w:val="single" w:sz="4" w:space="0" w:color="auto"/>
              <w:bottom w:val="single" w:sz="4" w:space="0" w:color="auto"/>
              <w:right w:val="single" w:sz="4" w:space="0" w:color="auto"/>
            </w:tcBorders>
          </w:tcPr>
          <w:p w14:paraId="31DAAE7E" w14:textId="77777777" w:rsidR="00440EEB" w:rsidRPr="007C3326" w:rsidRDefault="00440EEB" w:rsidP="004032B3">
            <w:pPr>
              <w:numPr>
                <w:ilvl w:val="1"/>
                <w:numId w:val="52"/>
              </w:numPr>
              <w:spacing w:before="60" w:after="60" w:line="276" w:lineRule="auto"/>
              <w:ind w:left="454" w:hanging="454"/>
              <w:contextualSpacing/>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2D64E82C"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sz w:val="20"/>
                <w:szCs w:val="20"/>
              </w:rPr>
            </w:pPr>
            <w:r w:rsidRPr="007C3326">
              <w:rPr>
                <w:rFonts w:ascii="Arial" w:hAnsi="Arial" w:cs="Arial"/>
                <w:sz w:val="20"/>
                <w:szCs w:val="20"/>
              </w:rPr>
              <w:t>Elektra</w:t>
            </w:r>
          </w:p>
        </w:tc>
        <w:tc>
          <w:tcPr>
            <w:tcW w:w="2909" w:type="pct"/>
            <w:tcBorders>
              <w:top w:val="single" w:sz="4" w:space="0" w:color="auto"/>
              <w:left w:val="single" w:sz="4" w:space="0" w:color="auto"/>
              <w:bottom w:val="single" w:sz="4" w:space="0" w:color="auto"/>
              <w:right w:val="single" w:sz="4" w:space="0" w:color="auto"/>
            </w:tcBorders>
          </w:tcPr>
          <w:p w14:paraId="132BB601"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Elektros tiekimas į duomenų centrą turi būti užtikrinamas 2 (dviem) nepriklausomomis įvadinėmis linijomis.</w:t>
            </w:r>
          </w:p>
          <w:p w14:paraId="0EF20BEC"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Elektros srovės nepertraukiamas tiekimas tarnybinių stočių patalpai turi būti užtikrintas nepertraukiamo maitinimo šaltinio sistemos pagalba.</w:t>
            </w:r>
          </w:p>
          <w:p w14:paraId="76C0221D"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Nepertraukiamo maitinimo šaltinio sistema turi būti dubliuota mažiausiai N+1 lygiu.</w:t>
            </w:r>
          </w:p>
        </w:tc>
        <w:tc>
          <w:tcPr>
            <w:tcW w:w="1044" w:type="pct"/>
            <w:tcBorders>
              <w:top w:val="single" w:sz="4" w:space="0" w:color="auto"/>
              <w:left w:val="single" w:sz="4" w:space="0" w:color="auto"/>
              <w:bottom w:val="single" w:sz="4" w:space="0" w:color="auto"/>
              <w:right w:val="single" w:sz="4" w:space="0" w:color="auto"/>
            </w:tcBorders>
          </w:tcPr>
          <w:p w14:paraId="43E9BA61" w14:textId="294E4A9F" w:rsidR="00440EEB" w:rsidRPr="007C3326" w:rsidRDefault="007C3326" w:rsidP="004032B3">
            <w:pPr>
              <w:autoSpaceDE w:val="0"/>
              <w:autoSpaceDN w:val="0"/>
              <w:adjustRightInd w:val="0"/>
              <w:spacing w:before="60" w:after="60" w:line="276" w:lineRule="auto"/>
              <w:contextualSpacing/>
              <w:jc w:val="center"/>
              <w:rPr>
                <w:rFonts w:ascii="Arial" w:hAnsi="Arial" w:cs="Arial"/>
                <w:bCs/>
                <w:iCs/>
                <w:sz w:val="20"/>
                <w:szCs w:val="20"/>
              </w:rPr>
            </w:pPr>
            <w:r w:rsidRPr="007C3326">
              <w:rPr>
                <w:rFonts w:ascii="Arial" w:hAnsi="Arial" w:cs="Arial"/>
                <w:iCs/>
                <w:sz w:val="20"/>
                <w:szCs w:val="20"/>
              </w:rPr>
              <w:fldChar w:fldCharType="begin">
                <w:ffData>
                  <w:name w:val="Tekstas3"/>
                  <w:enabled/>
                  <w:calcOnExit w:val="0"/>
                  <w:textInput/>
                </w:ffData>
              </w:fldChar>
            </w:r>
            <w:r w:rsidRPr="007C3326">
              <w:rPr>
                <w:rFonts w:ascii="Arial" w:hAnsi="Arial" w:cs="Arial"/>
                <w:iCs/>
                <w:sz w:val="20"/>
                <w:szCs w:val="20"/>
              </w:rPr>
              <w:instrText xml:space="preserve"> FORMTEXT </w:instrText>
            </w:r>
            <w:r w:rsidRPr="007C3326">
              <w:rPr>
                <w:rFonts w:ascii="Arial" w:hAnsi="Arial" w:cs="Arial"/>
                <w:iCs/>
                <w:sz w:val="20"/>
                <w:szCs w:val="20"/>
              </w:rPr>
            </w:r>
            <w:r w:rsidRPr="007C3326">
              <w:rPr>
                <w:rFonts w:ascii="Arial" w:hAnsi="Arial" w:cs="Arial"/>
                <w:iCs/>
                <w:sz w:val="20"/>
                <w:szCs w:val="20"/>
              </w:rPr>
              <w:fldChar w:fldCharType="separate"/>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t> </w:t>
            </w:r>
            <w:r w:rsidRPr="007C3326">
              <w:rPr>
                <w:rFonts w:ascii="Arial" w:hAnsi="Arial" w:cs="Arial"/>
                <w:iCs/>
                <w:sz w:val="20"/>
                <w:szCs w:val="20"/>
              </w:rPr>
              <w:fldChar w:fldCharType="end"/>
            </w:r>
          </w:p>
        </w:tc>
      </w:tr>
      <w:tr w:rsidR="00443A0E" w:rsidRPr="00101B06" w14:paraId="1117D039" w14:textId="77777777" w:rsidTr="00C87E90">
        <w:tc>
          <w:tcPr>
            <w:tcW w:w="262" w:type="pct"/>
            <w:tcBorders>
              <w:top w:val="single" w:sz="4" w:space="0" w:color="auto"/>
              <w:left w:val="single" w:sz="4" w:space="0" w:color="auto"/>
              <w:bottom w:val="single" w:sz="4" w:space="0" w:color="auto"/>
              <w:right w:val="single" w:sz="4" w:space="0" w:color="auto"/>
            </w:tcBorders>
          </w:tcPr>
          <w:p w14:paraId="2D5B7CFD" w14:textId="77777777" w:rsidR="00440EEB" w:rsidRPr="007C3326" w:rsidRDefault="00440EEB" w:rsidP="004032B3">
            <w:pPr>
              <w:numPr>
                <w:ilvl w:val="1"/>
                <w:numId w:val="52"/>
              </w:numPr>
              <w:spacing w:before="60" w:after="60" w:line="276" w:lineRule="auto"/>
              <w:ind w:left="454" w:hanging="454"/>
              <w:contextualSpacing/>
              <w:jc w:val="both"/>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tcPr>
          <w:p w14:paraId="29D6BFDE" w14:textId="77777777" w:rsidR="00440EEB" w:rsidRPr="007C3326" w:rsidRDefault="00440EEB" w:rsidP="004032B3">
            <w:pPr>
              <w:autoSpaceDE w:val="0"/>
              <w:autoSpaceDN w:val="0"/>
              <w:adjustRightInd w:val="0"/>
              <w:spacing w:before="60" w:after="60" w:line="276" w:lineRule="auto"/>
              <w:contextualSpacing/>
              <w:jc w:val="both"/>
              <w:rPr>
                <w:rFonts w:ascii="Arial" w:hAnsi="Arial" w:cs="Arial"/>
                <w:color w:val="000000"/>
                <w:sz w:val="20"/>
                <w:szCs w:val="20"/>
              </w:rPr>
            </w:pPr>
            <w:r w:rsidRPr="007C3326">
              <w:rPr>
                <w:rFonts w:ascii="Arial" w:hAnsi="Arial" w:cs="Arial"/>
                <w:color w:val="000000"/>
                <w:sz w:val="20"/>
                <w:szCs w:val="20"/>
              </w:rPr>
              <w:t>Klimato kontrolė</w:t>
            </w:r>
          </w:p>
        </w:tc>
        <w:tc>
          <w:tcPr>
            <w:tcW w:w="2909" w:type="pct"/>
            <w:tcBorders>
              <w:top w:val="single" w:sz="4" w:space="0" w:color="auto"/>
              <w:left w:val="single" w:sz="4" w:space="0" w:color="auto"/>
              <w:bottom w:val="single" w:sz="4" w:space="0" w:color="auto"/>
              <w:right w:val="single" w:sz="4" w:space="0" w:color="auto"/>
            </w:tcBorders>
          </w:tcPr>
          <w:p w14:paraId="2E8B65D7"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Tarnybinių stočių laikymo patalpoje turi būti įrengta tikslaus klimato kontrolės sistema pagal ASHRAE arba lygiavertį standartą, palaikanti pastovią temperatūrą ir drėgnumą, bet ne blogiau kaip 18</w:t>
            </w:r>
            <w:r w:rsidRPr="007C3326">
              <w:rPr>
                <w:rFonts w:ascii="Arial" w:hAnsi="Arial" w:cs="Arial"/>
                <w:sz w:val="20"/>
                <w:szCs w:val="20"/>
              </w:rPr>
              <w:noBreakHyphen/>
              <w:t>27 °C ir drėgnumą 40</w:t>
            </w:r>
            <w:r w:rsidRPr="007C3326">
              <w:rPr>
                <w:rFonts w:ascii="Arial" w:hAnsi="Arial" w:cs="Arial"/>
                <w:sz w:val="20"/>
                <w:szCs w:val="20"/>
              </w:rPr>
              <w:noBreakHyphen/>
              <w:t>60% ribose.</w:t>
            </w:r>
          </w:p>
          <w:p w14:paraId="34CEB9CE" w14:textId="77777777" w:rsidR="00440EEB" w:rsidRPr="007C3326" w:rsidRDefault="00440EEB" w:rsidP="004032B3">
            <w:pPr>
              <w:pStyle w:val="Sraopastraipa"/>
              <w:numPr>
                <w:ilvl w:val="0"/>
                <w:numId w:val="53"/>
              </w:numPr>
              <w:spacing w:before="60" w:after="60" w:line="276" w:lineRule="auto"/>
              <w:jc w:val="both"/>
              <w:rPr>
                <w:rFonts w:ascii="Arial" w:hAnsi="Arial" w:cs="Arial"/>
                <w:sz w:val="20"/>
                <w:szCs w:val="20"/>
              </w:rPr>
            </w:pPr>
            <w:r w:rsidRPr="007C3326">
              <w:rPr>
                <w:rFonts w:ascii="Arial" w:hAnsi="Arial" w:cs="Arial"/>
                <w:sz w:val="20"/>
                <w:szCs w:val="20"/>
              </w:rPr>
              <w:t>Tikslaus klimato kontrolės sistema turi būti dubliuota mažiausiai N+1 lygiu.</w:t>
            </w:r>
          </w:p>
        </w:tc>
        <w:tc>
          <w:tcPr>
            <w:tcW w:w="1044" w:type="pct"/>
            <w:tcBorders>
              <w:top w:val="single" w:sz="4" w:space="0" w:color="auto"/>
              <w:left w:val="single" w:sz="4" w:space="0" w:color="auto"/>
              <w:bottom w:val="single" w:sz="4" w:space="0" w:color="auto"/>
              <w:right w:val="single" w:sz="4" w:space="0" w:color="auto"/>
            </w:tcBorders>
          </w:tcPr>
          <w:p w14:paraId="79BADF5C" w14:textId="3B917DD8" w:rsidR="00440EEB" w:rsidRPr="007C3326" w:rsidRDefault="007C3326" w:rsidP="004032B3">
            <w:pPr>
              <w:autoSpaceDE w:val="0"/>
              <w:autoSpaceDN w:val="0"/>
              <w:adjustRightInd w:val="0"/>
              <w:spacing w:before="60" w:after="60" w:line="276" w:lineRule="auto"/>
              <w:contextualSpacing/>
              <w:jc w:val="center"/>
              <w:rPr>
                <w:rFonts w:ascii="Arial" w:hAnsi="Arial" w:cs="Arial"/>
                <w:bCs/>
                <w:i/>
                <w:iCs/>
                <w:sz w:val="20"/>
                <w:szCs w:val="20"/>
              </w:rPr>
            </w:pPr>
            <w:r w:rsidRPr="007C3326">
              <w:rPr>
                <w:rFonts w:ascii="Arial" w:hAnsi="Arial" w:cs="Arial"/>
                <w:i/>
                <w:iCs/>
                <w:sz w:val="20"/>
                <w:szCs w:val="20"/>
              </w:rPr>
              <w:fldChar w:fldCharType="begin">
                <w:ffData>
                  <w:name w:val="Tekstas3"/>
                  <w:enabled/>
                  <w:calcOnExit w:val="0"/>
                  <w:textInput/>
                </w:ffData>
              </w:fldChar>
            </w:r>
            <w:r w:rsidRPr="007C3326">
              <w:rPr>
                <w:rFonts w:ascii="Arial" w:hAnsi="Arial" w:cs="Arial"/>
                <w:i/>
                <w:iCs/>
                <w:sz w:val="20"/>
                <w:szCs w:val="20"/>
              </w:rPr>
              <w:instrText xml:space="preserve"> FORMTEXT </w:instrText>
            </w:r>
            <w:r w:rsidRPr="007C3326">
              <w:rPr>
                <w:rFonts w:ascii="Arial" w:hAnsi="Arial" w:cs="Arial"/>
                <w:i/>
                <w:iCs/>
                <w:sz w:val="20"/>
                <w:szCs w:val="20"/>
              </w:rPr>
            </w:r>
            <w:r w:rsidRPr="007C3326">
              <w:rPr>
                <w:rFonts w:ascii="Arial" w:hAnsi="Arial" w:cs="Arial"/>
                <w:i/>
                <w:iCs/>
                <w:sz w:val="20"/>
                <w:szCs w:val="20"/>
              </w:rPr>
              <w:fldChar w:fldCharType="separate"/>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t> </w:t>
            </w:r>
            <w:r w:rsidRPr="007C3326">
              <w:rPr>
                <w:rFonts w:ascii="Arial" w:hAnsi="Arial" w:cs="Arial"/>
                <w:i/>
                <w:iCs/>
                <w:sz w:val="20"/>
                <w:szCs w:val="20"/>
              </w:rPr>
              <w:fldChar w:fldCharType="end"/>
            </w:r>
          </w:p>
        </w:tc>
      </w:tr>
    </w:tbl>
    <w:p w14:paraId="3CA95A36" w14:textId="77777777" w:rsidR="00243AC9" w:rsidRPr="007C3326" w:rsidRDefault="00243AC9" w:rsidP="004032B3">
      <w:pPr>
        <w:spacing w:beforeLines="60" w:before="144" w:afterLines="60" w:after="144" w:line="276" w:lineRule="auto"/>
        <w:contextualSpacing/>
        <w:jc w:val="both"/>
        <w:rPr>
          <w:rFonts w:ascii="Arial" w:hAnsi="Arial" w:cs="Arial"/>
          <w:szCs w:val="22"/>
        </w:rPr>
      </w:pPr>
    </w:p>
    <w:p w14:paraId="7517ADB0" w14:textId="29653FD9" w:rsidR="006676E8" w:rsidRPr="00101B06" w:rsidRDefault="006676E8" w:rsidP="0038641C">
      <w:pPr>
        <w:spacing w:beforeLines="60" w:before="144" w:afterLines="60" w:after="144" w:line="276" w:lineRule="auto"/>
        <w:jc w:val="both"/>
        <w:rPr>
          <w:rFonts w:ascii="Arial" w:hAnsi="Arial" w:cs="Arial"/>
          <w:szCs w:val="22"/>
        </w:rPr>
      </w:pPr>
      <w:r w:rsidRPr="00101B06">
        <w:rPr>
          <w:rFonts w:ascii="Arial" w:hAnsi="Arial" w:cs="Arial"/>
          <w:szCs w:val="22"/>
        </w:rPr>
        <w:t xml:space="preserve">3.3. Tiekėjas lentelėje Nr. 4 užpildo siūlomus parametrus </w:t>
      </w:r>
      <w:r w:rsidR="0038641C" w:rsidRPr="00101B06">
        <w:rPr>
          <w:rFonts w:ascii="Arial" w:hAnsi="Arial" w:cs="Arial"/>
          <w:szCs w:val="22"/>
        </w:rPr>
        <w:t>ryšio paslaugoms iki nutolusio duomenų centro:</w:t>
      </w:r>
    </w:p>
    <w:p w14:paraId="04407B53" w14:textId="721B1170" w:rsidR="00290040" w:rsidRPr="00101B06" w:rsidRDefault="00290040" w:rsidP="004032B3">
      <w:pPr>
        <w:keepNext/>
        <w:spacing w:beforeLines="60" w:before="144" w:afterLines="60" w:after="144" w:line="276" w:lineRule="auto"/>
        <w:ind w:firstLine="142"/>
        <w:contextualSpacing/>
        <w:jc w:val="right"/>
        <w:rPr>
          <w:rFonts w:ascii="Arial" w:hAnsi="Arial" w:cs="Arial"/>
          <w:i/>
          <w:iCs/>
          <w:szCs w:val="22"/>
        </w:rPr>
      </w:pPr>
      <w:r w:rsidRPr="00101B06">
        <w:rPr>
          <w:rFonts w:ascii="Arial" w:hAnsi="Arial" w:cs="Arial"/>
          <w:i/>
          <w:iCs/>
          <w:szCs w:val="22"/>
        </w:rPr>
        <w:t>Lentelė Nr. 4</w:t>
      </w:r>
    </w:p>
    <w:tbl>
      <w:tblPr>
        <w:tblStyle w:val="Lentelstinklelis"/>
        <w:tblW w:w="5000" w:type="pct"/>
        <w:tblLook w:val="04A0" w:firstRow="1" w:lastRow="0" w:firstColumn="1" w:lastColumn="0" w:noHBand="0" w:noVBand="1"/>
      </w:tblPr>
      <w:tblGrid>
        <w:gridCol w:w="585"/>
        <w:gridCol w:w="2529"/>
        <w:gridCol w:w="4536"/>
        <w:gridCol w:w="2198"/>
      </w:tblGrid>
      <w:tr w:rsidR="004032B3" w:rsidRPr="00101B06" w14:paraId="479F91A8" w14:textId="77777777" w:rsidTr="00C87E90">
        <w:tc>
          <w:tcPr>
            <w:tcW w:w="297" w:type="pct"/>
            <w:hideMark/>
          </w:tcPr>
          <w:p w14:paraId="726D3809" w14:textId="77777777" w:rsidR="00BE386E" w:rsidRPr="007C3326" w:rsidRDefault="00BE386E" w:rsidP="004032B3">
            <w:pPr>
              <w:keepNext/>
              <w:spacing w:beforeLines="60" w:before="144" w:afterLines="60" w:after="144" w:line="276" w:lineRule="auto"/>
              <w:contextualSpacing/>
              <w:rPr>
                <w:rFonts w:ascii="Arial" w:hAnsi="Arial" w:cs="Arial"/>
                <w:b/>
                <w:bCs/>
                <w:sz w:val="20"/>
                <w:szCs w:val="20"/>
              </w:rPr>
            </w:pPr>
            <w:r w:rsidRPr="007C3326">
              <w:rPr>
                <w:rFonts w:ascii="Arial" w:hAnsi="Arial" w:cs="Arial"/>
                <w:b/>
                <w:bCs/>
                <w:sz w:val="20"/>
                <w:szCs w:val="20"/>
              </w:rPr>
              <w:t>Eil. Nr.</w:t>
            </w:r>
          </w:p>
        </w:tc>
        <w:tc>
          <w:tcPr>
            <w:tcW w:w="1284" w:type="pct"/>
            <w:hideMark/>
          </w:tcPr>
          <w:p w14:paraId="630BB3F1" w14:textId="77777777" w:rsidR="00BE386E" w:rsidRPr="007C3326" w:rsidRDefault="00BE386E" w:rsidP="004032B3">
            <w:pPr>
              <w:keepNext/>
              <w:spacing w:beforeLines="60" w:before="144" w:afterLines="60" w:after="144" w:line="276" w:lineRule="auto"/>
              <w:ind w:left="360"/>
              <w:contextualSpacing/>
              <w:rPr>
                <w:rFonts w:ascii="Arial" w:hAnsi="Arial" w:cs="Arial"/>
                <w:b/>
                <w:bCs/>
                <w:sz w:val="20"/>
                <w:szCs w:val="20"/>
              </w:rPr>
            </w:pPr>
            <w:r w:rsidRPr="007C3326">
              <w:rPr>
                <w:rFonts w:ascii="Arial" w:hAnsi="Arial" w:cs="Arial"/>
                <w:b/>
                <w:bCs/>
                <w:sz w:val="20"/>
                <w:szCs w:val="20"/>
              </w:rPr>
              <w:t>Reikalavimas</w:t>
            </w:r>
          </w:p>
        </w:tc>
        <w:tc>
          <w:tcPr>
            <w:tcW w:w="2303" w:type="pct"/>
            <w:hideMark/>
          </w:tcPr>
          <w:p w14:paraId="53031C5C" w14:textId="77777777" w:rsidR="00BE386E" w:rsidRPr="007C3326" w:rsidRDefault="00BE386E" w:rsidP="004032B3">
            <w:pPr>
              <w:keepNext/>
              <w:spacing w:beforeLines="60" w:before="144" w:afterLines="60" w:after="144" w:line="276" w:lineRule="auto"/>
              <w:ind w:left="360"/>
              <w:contextualSpacing/>
              <w:rPr>
                <w:rFonts w:ascii="Arial" w:hAnsi="Arial" w:cs="Arial"/>
                <w:b/>
                <w:bCs/>
                <w:sz w:val="20"/>
                <w:szCs w:val="20"/>
              </w:rPr>
            </w:pPr>
            <w:r w:rsidRPr="007C3326">
              <w:rPr>
                <w:rFonts w:ascii="Arial" w:hAnsi="Arial" w:cs="Arial"/>
                <w:b/>
                <w:bCs/>
                <w:sz w:val="20"/>
                <w:szCs w:val="20"/>
              </w:rPr>
              <w:t>Minimali reikšmė</w:t>
            </w:r>
          </w:p>
        </w:tc>
        <w:tc>
          <w:tcPr>
            <w:tcW w:w="1116" w:type="pct"/>
          </w:tcPr>
          <w:p w14:paraId="3963E045" w14:textId="7AA41AA6" w:rsidR="00BE386E" w:rsidRPr="007C3326" w:rsidRDefault="007A7783" w:rsidP="004032B3">
            <w:pPr>
              <w:keepNext/>
              <w:spacing w:beforeLines="60" w:before="144" w:afterLines="60" w:after="144" w:line="276" w:lineRule="auto"/>
              <w:ind w:left="360"/>
              <w:contextualSpacing/>
              <w:rPr>
                <w:rFonts w:ascii="Arial" w:hAnsi="Arial" w:cs="Arial"/>
                <w:b/>
                <w:bCs/>
                <w:sz w:val="20"/>
                <w:szCs w:val="20"/>
              </w:rPr>
            </w:pPr>
            <w:r w:rsidRPr="007C3326">
              <w:rPr>
                <w:rFonts w:ascii="Arial" w:hAnsi="Arial" w:cs="Arial"/>
                <w:b/>
                <w:bCs/>
                <w:sz w:val="20"/>
                <w:szCs w:val="20"/>
              </w:rPr>
              <w:t>Tiekėjo s</w:t>
            </w:r>
            <w:r w:rsidR="00BE386E" w:rsidRPr="007C3326">
              <w:rPr>
                <w:rFonts w:ascii="Arial" w:hAnsi="Arial" w:cs="Arial"/>
                <w:b/>
                <w:bCs/>
                <w:sz w:val="20"/>
                <w:szCs w:val="20"/>
              </w:rPr>
              <w:t>iūlomi parametrai</w:t>
            </w:r>
          </w:p>
        </w:tc>
      </w:tr>
      <w:tr w:rsidR="007A7783" w:rsidRPr="00101B06" w14:paraId="142E18DA" w14:textId="77777777" w:rsidTr="00C87E90">
        <w:trPr>
          <w:trHeight w:val="903"/>
        </w:trPr>
        <w:tc>
          <w:tcPr>
            <w:tcW w:w="297" w:type="pct"/>
          </w:tcPr>
          <w:p w14:paraId="4FA3A4A9" w14:textId="06FC2D97" w:rsidR="00BE386E" w:rsidRPr="007C3326" w:rsidRDefault="007A7783"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 xml:space="preserve">1.1. </w:t>
            </w:r>
          </w:p>
        </w:tc>
        <w:tc>
          <w:tcPr>
            <w:tcW w:w="1284" w:type="pct"/>
          </w:tcPr>
          <w:p w14:paraId="53F0BDF0"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Paslaugų teikimo laikas</w:t>
            </w:r>
          </w:p>
        </w:tc>
        <w:tc>
          <w:tcPr>
            <w:tcW w:w="2303" w:type="pct"/>
          </w:tcPr>
          <w:p w14:paraId="55B37228"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Visą parą (24x7)</w:t>
            </w:r>
          </w:p>
        </w:tc>
        <w:tc>
          <w:tcPr>
            <w:tcW w:w="1116" w:type="pct"/>
          </w:tcPr>
          <w:p w14:paraId="602F5DCB" w14:textId="57959744" w:rsidR="00BE386E" w:rsidRPr="007C3326" w:rsidRDefault="007C3326" w:rsidP="004032B3">
            <w:pPr>
              <w:spacing w:beforeLines="60" w:before="144" w:afterLines="60" w:after="144" w:line="276" w:lineRule="auto"/>
              <w:contextualSpacing/>
              <w:jc w:val="center"/>
              <w:rPr>
                <w:rFonts w:ascii="Arial" w:hAnsi="Arial" w:cs="Arial"/>
                <w:i/>
                <w:iCs/>
                <w:sz w:val="20"/>
                <w:szCs w:val="20"/>
              </w:rPr>
            </w:pPr>
            <w:r w:rsidRPr="007C3326">
              <w:rPr>
                <w:rFonts w:ascii="Arial" w:hAnsi="Arial" w:cs="Arial"/>
                <w:i/>
                <w:iCs/>
                <w:szCs w:val="22"/>
              </w:rPr>
              <w:fldChar w:fldCharType="begin">
                <w:ffData>
                  <w:name w:val="Tekstas3"/>
                  <w:enabled/>
                  <w:calcOnExit w:val="0"/>
                  <w:textInput/>
                </w:ffData>
              </w:fldChar>
            </w:r>
            <w:r w:rsidRPr="007C3326">
              <w:rPr>
                <w:rFonts w:ascii="Arial" w:hAnsi="Arial" w:cs="Arial"/>
                <w:i/>
                <w:iCs/>
                <w:szCs w:val="22"/>
              </w:rPr>
              <w:instrText xml:space="preserve"> FORMTEXT </w:instrText>
            </w:r>
            <w:r w:rsidRPr="007C3326">
              <w:rPr>
                <w:rFonts w:ascii="Arial" w:hAnsi="Arial" w:cs="Arial"/>
                <w:i/>
                <w:iCs/>
                <w:szCs w:val="22"/>
              </w:rPr>
            </w:r>
            <w:r w:rsidRPr="007C3326">
              <w:rPr>
                <w:rFonts w:ascii="Arial" w:hAnsi="Arial" w:cs="Arial"/>
                <w:i/>
                <w:iCs/>
                <w:szCs w:val="22"/>
              </w:rPr>
              <w:fldChar w:fldCharType="separate"/>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fldChar w:fldCharType="end"/>
            </w:r>
          </w:p>
        </w:tc>
      </w:tr>
      <w:tr w:rsidR="007A7783" w:rsidRPr="00101B06" w14:paraId="1D63830D" w14:textId="77777777" w:rsidTr="00C87E90">
        <w:tc>
          <w:tcPr>
            <w:tcW w:w="297" w:type="pct"/>
          </w:tcPr>
          <w:p w14:paraId="477C3072" w14:textId="6C596106" w:rsidR="00BE386E" w:rsidRPr="007C3326" w:rsidRDefault="00BE386E" w:rsidP="004032B3">
            <w:pPr>
              <w:pStyle w:val="Sraopastraipa"/>
              <w:numPr>
                <w:ilvl w:val="1"/>
                <w:numId w:val="54"/>
              </w:numPr>
              <w:spacing w:beforeLines="60" w:before="144" w:afterLines="60" w:after="144" w:line="276" w:lineRule="auto"/>
              <w:jc w:val="both"/>
              <w:rPr>
                <w:rFonts w:ascii="Arial" w:hAnsi="Arial" w:cs="Arial"/>
                <w:sz w:val="20"/>
                <w:szCs w:val="20"/>
              </w:rPr>
            </w:pPr>
          </w:p>
        </w:tc>
        <w:tc>
          <w:tcPr>
            <w:tcW w:w="1284" w:type="pct"/>
          </w:tcPr>
          <w:p w14:paraId="025B69AC"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Paketų praradimas</w:t>
            </w:r>
          </w:p>
        </w:tc>
        <w:tc>
          <w:tcPr>
            <w:tcW w:w="2303" w:type="pct"/>
          </w:tcPr>
          <w:p w14:paraId="07F1A050" w14:textId="77777777" w:rsidR="00BE386E" w:rsidRPr="007C3326" w:rsidRDefault="00BE386E" w:rsidP="004032B3">
            <w:pPr>
              <w:tabs>
                <w:tab w:val="left" w:pos="360"/>
                <w:tab w:val="left" w:pos="567"/>
                <w:tab w:val="left" w:pos="1134"/>
              </w:tabs>
              <w:spacing w:beforeLines="60" w:before="144" w:afterLines="60" w:after="144" w:line="276" w:lineRule="auto"/>
              <w:contextualSpacing/>
              <w:jc w:val="both"/>
              <w:rPr>
                <w:rFonts w:ascii="Arial" w:hAnsi="Arial" w:cs="Arial"/>
                <w:color w:val="000000"/>
                <w:sz w:val="20"/>
                <w:szCs w:val="20"/>
              </w:rPr>
            </w:pPr>
            <w:r w:rsidRPr="007C3326">
              <w:rPr>
                <w:rFonts w:ascii="Arial" w:hAnsi="Arial" w:cs="Arial"/>
                <w:sz w:val="20"/>
                <w:szCs w:val="20"/>
              </w:rPr>
              <w:t>Ne didesnis kaip 1 %</w:t>
            </w:r>
          </w:p>
        </w:tc>
        <w:tc>
          <w:tcPr>
            <w:tcW w:w="1116" w:type="pct"/>
          </w:tcPr>
          <w:p w14:paraId="5B9FD2B6" w14:textId="20D8F6B4" w:rsidR="00BE386E" w:rsidRPr="007C3326" w:rsidRDefault="007C3326" w:rsidP="004032B3">
            <w:pPr>
              <w:tabs>
                <w:tab w:val="left" w:pos="360"/>
                <w:tab w:val="left" w:pos="567"/>
                <w:tab w:val="left" w:pos="1134"/>
              </w:tabs>
              <w:spacing w:beforeLines="60" w:before="144" w:afterLines="60" w:after="144" w:line="276" w:lineRule="auto"/>
              <w:contextualSpacing/>
              <w:jc w:val="center"/>
              <w:rPr>
                <w:rFonts w:ascii="Arial" w:hAnsi="Arial" w:cs="Arial"/>
                <w:i/>
                <w:iCs/>
                <w:sz w:val="20"/>
                <w:szCs w:val="20"/>
              </w:rPr>
            </w:pPr>
            <w:r w:rsidRPr="007C3326">
              <w:rPr>
                <w:rFonts w:ascii="Arial" w:hAnsi="Arial" w:cs="Arial"/>
                <w:i/>
                <w:iCs/>
                <w:szCs w:val="22"/>
              </w:rPr>
              <w:fldChar w:fldCharType="begin">
                <w:ffData>
                  <w:name w:val="Tekstas3"/>
                  <w:enabled/>
                  <w:calcOnExit w:val="0"/>
                  <w:textInput/>
                </w:ffData>
              </w:fldChar>
            </w:r>
            <w:r w:rsidRPr="007C3326">
              <w:rPr>
                <w:rFonts w:ascii="Arial" w:hAnsi="Arial" w:cs="Arial"/>
                <w:i/>
                <w:iCs/>
                <w:szCs w:val="22"/>
              </w:rPr>
              <w:instrText xml:space="preserve"> FORMTEXT </w:instrText>
            </w:r>
            <w:r w:rsidRPr="007C3326">
              <w:rPr>
                <w:rFonts w:ascii="Arial" w:hAnsi="Arial" w:cs="Arial"/>
                <w:i/>
                <w:iCs/>
                <w:szCs w:val="22"/>
              </w:rPr>
            </w:r>
            <w:r w:rsidRPr="007C3326">
              <w:rPr>
                <w:rFonts w:ascii="Arial" w:hAnsi="Arial" w:cs="Arial"/>
                <w:i/>
                <w:iCs/>
                <w:szCs w:val="22"/>
              </w:rPr>
              <w:fldChar w:fldCharType="separate"/>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fldChar w:fldCharType="end"/>
            </w:r>
          </w:p>
        </w:tc>
      </w:tr>
      <w:tr w:rsidR="007A7783" w:rsidRPr="00101B06" w14:paraId="40036D5A" w14:textId="77777777" w:rsidTr="00C87E90">
        <w:tc>
          <w:tcPr>
            <w:tcW w:w="297" w:type="pct"/>
          </w:tcPr>
          <w:p w14:paraId="0DA74658" w14:textId="394374F1" w:rsidR="00BE386E" w:rsidRPr="007C3326" w:rsidRDefault="007A7783"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1.3.</w:t>
            </w:r>
          </w:p>
        </w:tc>
        <w:tc>
          <w:tcPr>
            <w:tcW w:w="1284" w:type="pct"/>
          </w:tcPr>
          <w:p w14:paraId="65424F6B"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Persiųstų-gautų duomenų kiekis.</w:t>
            </w:r>
          </w:p>
        </w:tc>
        <w:tc>
          <w:tcPr>
            <w:tcW w:w="2303" w:type="pct"/>
          </w:tcPr>
          <w:p w14:paraId="3BEDB794" w14:textId="77777777" w:rsidR="00BE386E" w:rsidRPr="007C3326" w:rsidRDefault="00BE386E" w:rsidP="004032B3">
            <w:pPr>
              <w:tabs>
                <w:tab w:val="left" w:pos="360"/>
                <w:tab w:val="left" w:pos="567"/>
                <w:tab w:val="left" w:pos="1134"/>
              </w:tabs>
              <w:spacing w:beforeLines="60" w:before="144" w:afterLines="60" w:after="144" w:line="276" w:lineRule="auto"/>
              <w:contextualSpacing/>
              <w:jc w:val="both"/>
              <w:rPr>
                <w:rFonts w:ascii="Arial" w:hAnsi="Arial" w:cs="Arial"/>
                <w:color w:val="000000"/>
                <w:sz w:val="20"/>
                <w:szCs w:val="20"/>
              </w:rPr>
            </w:pPr>
            <w:r w:rsidRPr="007C3326">
              <w:rPr>
                <w:rFonts w:ascii="Arial" w:hAnsi="Arial" w:cs="Arial"/>
                <w:sz w:val="20"/>
                <w:szCs w:val="20"/>
              </w:rPr>
              <w:t>Neturi būti papildomai apmokestinamas.</w:t>
            </w:r>
          </w:p>
        </w:tc>
        <w:tc>
          <w:tcPr>
            <w:tcW w:w="1116" w:type="pct"/>
          </w:tcPr>
          <w:p w14:paraId="29A87E56" w14:textId="3E7D198D" w:rsidR="00BE386E" w:rsidRPr="007C3326" w:rsidRDefault="007C3326" w:rsidP="004032B3">
            <w:pPr>
              <w:tabs>
                <w:tab w:val="left" w:pos="360"/>
                <w:tab w:val="left" w:pos="567"/>
                <w:tab w:val="left" w:pos="1134"/>
              </w:tabs>
              <w:spacing w:beforeLines="60" w:before="144" w:afterLines="60" w:after="144" w:line="276" w:lineRule="auto"/>
              <w:contextualSpacing/>
              <w:jc w:val="center"/>
              <w:rPr>
                <w:rFonts w:ascii="Arial" w:hAnsi="Arial" w:cs="Arial"/>
                <w:i/>
                <w:iCs/>
                <w:sz w:val="20"/>
                <w:szCs w:val="20"/>
              </w:rPr>
            </w:pPr>
            <w:r w:rsidRPr="007C3326">
              <w:rPr>
                <w:rFonts w:ascii="Arial" w:hAnsi="Arial" w:cs="Arial"/>
                <w:i/>
                <w:iCs/>
                <w:szCs w:val="22"/>
              </w:rPr>
              <w:fldChar w:fldCharType="begin">
                <w:ffData>
                  <w:name w:val="Tekstas3"/>
                  <w:enabled/>
                  <w:calcOnExit w:val="0"/>
                  <w:textInput/>
                </w:ffData>
              </w:fldChar>
            </w:r>
            <w:r w:rsidRPr="007C3326">
              <w:rPr>
                <w:rFonts w:ascii="Arial" w:hAnsi="Arial" w:cs="Arial"/>
                <w:i/>
                <w:iCs/>
                <w:szCs w:val="22"/>
              </w:rPr>
              <w:instrText xml:space="preserve"> FORMTEXT </w:instrText>
            </w:r>
            <w:r w:rsidRPr="007C3326">
              <w:rPr>
                <w:rFonts w:ascii="Arial" w:hAnsi="Arial" w:cs="Arial"/>
                <w:i/>
                <w:iCs/>
                <w:szCs w:val="22"/>
              </w:rPr>
            </w:r>
            <w:r w:rsidRPr="007C3326">
              <w:rPr>
                <w:rFonts w:ascii="Arial" w:hAnsi="Arial" w:cs="Arial"/>
                <w:i/>
                <w:iCs/>
                <w:szCs w:val="22"/>
              </w:rPr>
              <w:fldChar w:fldCharType="separate"/>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fldChar w:fldCharType="end"/>
            </w:r>
          </w:p>
        </w:tc>
      </w:tr>
      <w:tr w:rsidR="007A7783" w:rsidRPr="00101B06" w14:paraId="1E53B052" w14:textId="77777777" w:rsidTr="00C87E90">
        <w:tc>
          <w:tcPr>
            <w:tcW w:w="297" w:type="pct"/>
          </w:tcPr>
          <w:p w14:paraId="5E86F3CE" w14:textId="30CF47AF" w:rsidR="00BE386E" w:rsidRPr="007C3326" w:rsidRDefault="007A7783"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1.4.</w:t>
            </w:r>
          </w:p>
        </w:tc>
        <w:tc>
          <w:tcPr>
            <w:tcW w:w="1284" w:type="pct"/>
          </w:tcPr>
          <w:p w14:paraId="7A440511"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Ryšio linijos</w:t>
            </w:r>
          </w:p>
        </w:tc>
        <w:tc>
          <w:tcPr>
            <w:tcW w:w="2303" w:type="pct"/>
          </w:tcPr>
          <w:p w14:paraId="1E835836" w14:textId="77777777" w:rsidR="00BE386E" w:rsidRPr="007C3326" w:rsidRDefault="00BE386E" w:rsidP="004032B3">
            <w:pPr>
              <w:tabs>
                <w:tab w:val="left" w:pos="360"/>
                <w:tab w:val="left" w:pos="567"/>
                <w:tab w:val="left" w:pos="1134"/>
              </w:tabs>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 xml:space="preserve">Nutolęs duomenų centras turi būti pasiekiamas dviem dubliuotais ryšio kanalais ne mažesne kaip 1 </w:t>
            </w:r>
            <w:proofErr w:type="spellStart"/>
            <w:r w:rsidRPr="007C3326">
              <w:rPr>
                <w:rFonts w:ascii="Arial" w:hAnsi="Arial" w:cs="Arial"/>
                <w:sz w:val="20"/>
                <w:szCs w:val="20"/>
              </w:rPr>
              <w:t>Gbps</w:t>
            </w:r>
            <w:proofErr w:type="spellEnd"/>
            <w:r w:rsidRPr="007C3326">
              <w:rPr>
                <w:rFonts w:ascii="Arial" w:hAnsi="Arial" w:cs="Arial"/>
                <w:sz w:val="20"/>
                <w:szCs w:val="20"/>
              </w:rPr>
              <w:t xml:space="preserve"> „</w:t>
            </w:r>
            <w:proofErr w:type="spellStart"/>
            <w:r w:rsidRPr="007C3326">
              <w:rPr>
                <w:rFonts w:ascii="Arial" w:hAnsi="Arial" w:cs="Arial"/>
                <w:sz w:val="20"/>
                <w:szCs w:val="20"/>
              </w:rPr>
              <w:t>full</w:t>
            </w:r>
            <w:proofErr w:type="spellEnd"/>
            <w:r w:rsidRPr="007C3326">
              <w:rPr>
                <w:rFonts w:ascii="Arial" w:hAnsi="Arial" w:cs="Arial"/>
                <w:sz w:val="20"/>
                <w:szCs w:val="20"/>
              </w:rPr>
              <w:t xml:space="preserve"> </w:t>
            </w:r>
            <w:proofErr w:type="spellStart"/>
            <w:r w:rsidRPr="007C3326">
              <w:rPr>
                <w:rFonts w:ascii="Arial" w:hAnsi="Arial" w:cs="Arial"/>
                <w:sz w:val="20"/>
                <w:szCs w:val="20"/>
              </w:rPr>
              <w:t>duplex</w:t>
            </w:r>
            <w:proofErr w:type="spellEnd"/>
            <w:r w:rsidRPr="007C3326">
              <w:rPr>
                <w:rFonts w:ascii="Arial" w:hAnsi="Arial" w:cs="Arial"/>
                <w:sz w:val="20"/>
                <w:szCs w:val="20"/>
              </w:rPr>
              <w:t>“ sparta (išsiuntimas/parsiuntimas).</w:t>
            </w:r>
          </w:p>
        </w:tc>
        <w:tc>
          <w:tcPr>
            <w:tcW w:w="1116" w:type="pct"/>
          </w:tcPr>
          <w:p w14:paraId="2FDBCCFC" w14:textId="604A1EF9" w:rsidR="00BE386E" w:rsidRPr="007C3326" w:rsidRDefault="007C3326" w:rsidP="004032B3">
            <w:pPr>
              <w:tabs>
                <w:tab w:val="left" w:pos="360"/>
                <w:tab w:val="left" w:pos="567"/>
                <w:tab w:val="left" w:pos="1134"/>
              </w:tabs>
              <w:spacing w:beforeLines="60" w:before="144" w:afterLines="60" w:after="144" w:line="276" w:lineRule="auto"/>
              <w:contextualSpacing/>
              <w:jc w:val="center"/>
              <w:rPr>
                <w:rFonts w:ascii="Arial" w:hAnsi="Arial" w:cs="Arial"/>
                <w:i/>
                <w:iCs/>
                <w:sz w:val="20"/>
                <w:szCs w:val="20"/>
              </w:rPr>
            </w:pPr>
            <w:r w:rsidRPr="007C3326">
              <w:rPr>
                <w:rFonts w:ascii="Arial" w:hAnsi="Arial" w:cs="Arial"/>
                <w:i/>
                <w:iCs/>
                <w:szCs w:val="22"/>
              </w:rPr>
              <w:fldChar w:fldCharType="begin">
                <w:ffData>
                  <w:name w:val="Tekstas3"/>
                  <w:enabled/>
                  <w:calcOnExit w:val="0"/>
                  <w:textInput/>
                </w:ffData>
              </w:fldChar>
            </w:r>
            <w:r w:rsidRPr="007C3326">
              <w:rPr>
                <w:rFonts w:ascii="Arial" w:hAnsi="Arial" w:cs="Arial"/>
                <w:i/>
                <w:iCs/>
                <w:szCs w:val="22"/>
              </w:rPr>
              <w:instrText xml:space="preserve"> FORMTEXT </w:instrText>
            </w:r>
            <w:r w:rsidRPr="007C3326">
              <w:rPr>
                <w:rFonts w:ascii="Arial" w:hAnsi="Arial" w:cs="Arial"/>
                <w:i/>
                <w:iCs/>
                <w:szCs w:val="22"/>
              </w:rPr>
            </w:r>
            <w:r w:rsidRPr="007C3326">
              <w:rPr>
                <w:rFonts w:ascii="Arial" w:hAnsi="Arial" w:cs="Arial"/>
                <w:i/>
                <w:iCs/>
                <w:szCs w:val="22"/>
              </w:rPr>
              <w:fldChar w:fldCharType="separate"/>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fldChar w:fldCharType="end"/>
            </w:r>
          </w:p>
        </w:tc>
      </w:tr>
      <w:tr w:rsidR="007A7783" w:rsidRPr="00101B06" w14:paraId="58F7A9FA" w14:textId="77777777" w:rsidTr="00C87E90">
        <w:tc>
          <w:tcPr>
            <w:tcW w:w="297" w:type="pct"/>
          </w:tcPr>
          <w:p w14:paraId="0BA00C4A" w14:textId="607054FB" w:rsidR="00BE386E" w:rsidRPr="007C3326" w:rsidRDefault="007A7783"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1.5.</w:t>
            </w:r>
          </w:p>
        </w:tc>
        <w:tc>
          <w:tcPr>
            <w:tcW w:w="1284" w:type="pct"/>
          </w:tcPr>
          <w:p w14:paraId="160425D6" w14:textId="77777777" w:rsidR="00BE386E" w:rsidRPr="007C3326" w:rsidRDefault="00BE386E" w:rsidP="004032B3">
            <w:pPr>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Internetas nutolusiame duomenų centre</w:t>
            </w:r>
          </w:p>
        </w:tc>
        <w:tc>
          <w:tcPr>
            <w:tcW w:w="2303" w:type="pct"/>
          </w:tcPr>
          <w:p w14:paraId="382C4A00" w14:textId="77777777" w:rsidR="00BE386E" w:rsidRPr="007C3326" w:rsidRDefault="00BE386E" w:rsidP="004032B3">
            <w:pPr>
              <w:tabs>
                <w:tab w:val="left" w:pos="360"/>
                <w:tab w:val="left" w:pos="567"/>
                <w:tab w:val="left" w:pos="1134"/>
              </w:tabs>
              <w:spacing w:beforeLines="60" w:before="144" w:afterLines="60" w:after="144" w:line="276" w:lineRule="auto"/>
              <w:contextualSpacing/>
              <w:jc w:val="both"/>
              <w:rPr>
                <w:rFonts w:ascii="Arial" w:hAnsi="Arial" w:cs="Arial"/>
                <w:sz w:val="20"/>
                <w:szCs w:val="20"/>
              </w:rPr>
            </w:pPr>
            <w:r w:rsidRPr="007C3326">
              <w:rPr>
                <w:rFonts w:ascii="Arial" w:hAnsi="Arial" w:cs="Arial"/>
                <w:sz w:val="20"/>
                <w:szCs w:val="20"/>
              </w:rPr>
              <w:t xml:space="preserve">Ne mažesne kaip 1 </w:t>
            </w:r>
            <w:proofErr w:type="spellStart"/>
            <w:r w:rsidRPr="007C3326">
              <w:rPr>
                <w:rFonts w:ascii="Arial" w:hAnsi="Arial" w:cs="Arial"/>
                <w:sz w:val="20"/>
                <w:szCs w:val="20"/>
              </w:rPr>
              <w:t>Gbps</w:t>
            </w:r>
            <w:proofErr w:type="spellEnd"/>
            <w:r w:rsidRPr="007C3326">
              <w:rPr>
                <w:rFonts w:ascii="Arial" w:hAnsi="Arial" w:cs="Arial"/>
                <w:sz w:val="20"/>
                <w:szCs w:val="20"/>
              </w:rPr>
              <w:t xml:space="preserve"> „</w:t>
            </w:r>
            <w:proofErr w:type="spellStart"/>
            <w:r w:rsidRPr="007C3326">
              <w:rPr>
                <w:rFonts w:ascii="Arial" w:hAnsi="Arial" w:cs="Arial"/>
                <w:sz w:val="20"/>
                <w:szCs w:val="20"/>
              </w:rPr>
              <w:t>full</w:t>
            </w:r>
            <w:proofErr w:type="spellEnd"/>
            <w:r w:rsidRPr="007C3326">
              <w:rPr>
                <w:rFonts w:ascii="Arial" w:hAnsi="Arial" w:cs="Arial"/>
                <w:sz w:val="20"/>
                <w:szCs w:val="20"/>
              </w:rPr>
              <w:t xml:space="preserve"> </w:t>
            </w:r>
            <w:proofErr w:type="spellStart"/>
            <w:r w:rsidRPr="007C3326">
              <w:rPr>
                <w:rFonts w:ascii="Arial" w:hAnsi="Arial" w:cs="Arial"/>
                <w:sz w:val="20"/>
                <w:szCs w:val="20"/>
              </w:rPr>
              <w:t>duplex</w:t>
            </w:r>
            <w:proofErr w:type="spellEnd"/>
            <w:r w:rsidRPr="007C3326">
              <w:rPr>
                <w:rFonts w:ascii="Arial" w:hAnsi="Arial" w:cs="Arial"/>
                <w:sz w:val="20"/>
                <w:szCs w:val="20"/>
              </w:rPr>
              <w:t>“ sparta (išsiuntimas/parsiuntimas).</w:t>
            </w:r>
          </w:p>
        </w:tc>
        <w:tc>
          <w:tcPr>
            <w:tcW w:w="1116" w:type="pct"/>
          </w:tcPr>
          <w:p w14:paraId="161FB1E0" w14:textId="16930DC0" w:rsidR="00BE386E" w:rsidRPr="007C3326" w:rsidRDefault="007C3326" w:rsidP="004032B3">
            <w:pPr>
              <w:tabs>
                <w:tab w:val="left" w:pos="360"/>
                <w:tab w:val="left" w:pos="567"/>
                <w:tab w:val="left" w:pos="1134"/>
              </w:tabs>
              <w:spacing w:beforeLines="60" w:before="144" w:afterLines="60" w:after="144" w:line="276" w:lineRule="auto"/>
              <w:contextualSpacing/>
              <w:jc w:val="center"/>
              <w:rPr>
                <w:rFonts w:ascii="Arial" w:hAnsi="Arial" w:cs="Arial"/>
                <w:i/>
                <w:iCs/>
                <w:sz w:val="20"/>
                <w:szCs w:val="20"/>
              </w:rPr>
            </w:pPr>
            <w:r w:rsidRPr="007C3326">
              <w:rPr>
                <w:rFonts w:ascii="Arial" w:hAnsi="Arial" w:cs="Arial"/>
                <w:i/>
                <w:iCs/>
                <w:szCs w:val="22"/>
              </w:rPr>
              <w:fldChar w:fldCharType="begin">
                <w:ffData>
                  <w:name w:val="Tekstas3"/>
                  <w:enabled/>
                  <w:calcOnExit w:val="0"/>
                  <w:textInput/>
                </w:ffData>
              </w:fldChar>
            </w:r>
            <w:r w:rsidRPr="007C3326">
              <w:rPr>
                <w:rFonts w:ascii="Arial" w:hAnsi="Arial" w:cs="Arial"/>
                <w:i/>
                <w:iCs/>
                <w:szCs w:val="22"/>
              </w:rPr>
              <w:instrText xml:space="preserve"> FORMTEXT </w:instrText>
            </w:r>
            <w:r w:rsidRPr="007C3326">
              <w:rPr>
                <w:rFonts w:ascii="Arial" w:hAnsi="Arial" w:cs="Arial"/>
                <w:i/>
                <w:iCs/>
                <w:szCs w:val="22"/>
              </w:rPr>
            </w:r>
            <w:r w:rsidRPr="007C3326">
              <w:rPr>
                <w:rFonts w:ascii="Arial" w:hAnsi="Arial" w:cs="Arial"/>
                <w:i/>
                <w:iCs/>
                <w:szCs w:val="22"/>
              </w:rPr>
              <w:fldChar w:fldCharType="separate"/>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t> </w:t>
            </w:r>
            <w:r w:rsidRPr="007C3326">
              <w:rPr>
                <w:rFonts w:ascii="Arial" w:hAnsi="Arial" w:cs="Arial"/>
                <w:i/>
                <w:iCs/>
                <w:szCs w:val="22"/>
              </w:rPr>
              <w:fldChar w:fldCharType="end"/>
            </w:r>
          </w:p>
        </w:tc>
      </w:tr>
    </w:tbl>
    <w:p w14:paraId="476BBF1A" w14:textId="0E006FDD" w:rsidR="0040114A" w:rsidRPr="00101B06" w:rsidRDefault="0040114A" w:rsidP="004032B3">
      <w:pPr>
        <w:keepNext/>
        <w:spacing w:beforeLines="60" w:before="144" w:afterLines="60" w:after="144" w:line="276" w:lineRule="auto"/>
        <w:jc w:val="right"/>
        <w:outlineLvl w:val="0"/>
        <w:rPr>
          <w:rFonts w:ascii="Arial" w:hAnsi="Arial" w:cs="Arial"/>
          <w:b/>
          <w:bCs/>
          <w:szCs w:val="22"/>
        </w:rPr>
      </w:pPr>
    </w:p>
    <w:p w14:paraId="493231EC" w14:textId="03D16B0A" w:rsidR="0040114A" w:rsidRPr="00101B06" w:rsidRDefault="0040114A" w:rsidP="0040114A">
      <w:pPr>
        <w:keepNext/>
        <w:numPr>
          <w:ilvl w:val="0"/>
          <w:numId w:val="46"/>
        </w:numPr>
        <w:spacing w:beforeLines="60" w:before="144" w:afterLines="60" w:after="144" w:line="276" w:lineRule="auto"/>
        <w:ind w:left="720"/>
        <w:jc w:val="center"/>
        <w:outlineLvl w:val="0"/>
        <w:rPr>
          <w:rFonts w:ascii="Arial" w:hAnsi="Arial" w:cs="Arial"/>
          <w:b/>
          <w:bCs/>
          <w:szCs w:val="22"/>
        </w:rPr>
      </w:pPr>
      <w:r w:rsidRPr="00101B06">
        <w:rPr>
          <w:rFonts w:ascii="Arial" w:hAnsi="Arial" w:cs="Arial"/>
          <w:b/>
          <w:bCs/>
          <w:szCs w:val="22"/>
        </w:rPr>
        <w:t>PASIŪLYMO GALIOJIMO TERMINAS</w:t>
      </w:r>
    </w:p>
    <w:p w14:paraId="3E5EEEAB" w14:textId="77777777" w:rsidR="00005FAF" w:rsidRPr="00101B06" w:rsidRDefault="00005FAF" w:rsidP="000F56A4">
      <w:pPr>
        <w:numPr>
          <w:ilvl w:val="1"/>
          <w:numId w:val="46"/>
        </w:numPr>
        <w:tabs>
          <w:tab w:val="left" w:pos="567"/>
        </w:tabs>
        <w:spacing w:beforeLines="60" w:before="144" w:afterLines="60" w:after="144" w:line="276" w:lineRule="auto"/>
        <w:ind w:hanging="1080"/>
        <w:jc w:val="both"/>
        <w:rPr>
          <w:rFonts w:ascii="Arial" w:hAnsi="Arial" w:cs="Arial"/>
          <w:iCs/>
          <w:szCs w:val="22"/>
        </w:rPr>
      </w:pPr>
      <w:r w:rsidRPr="00101B06">
        <w:rPr>
          <w:rFonts w:ascii="Arial" w:hAnsi="Arial" w:cs="Arial"/>
          <w:szCs w:val="22"/>
        </w:rPr>
        <w:t xml:space="preserve">Pasiūlymas galioja 3 mėnesius nuo </w:t>
      </w:r>
      <w:r w:rsidRPr="00101B06">
        <w:rPr>
          <w:rFonts w:ascii="Arial" w:hAnsi="Arial" w:cs="Arial"/>
          <w:b/>
          <w:szCs w:val="22"/>
        </w:rPr>
        <w:t xml:space="preserve">Pasiūlymo </w:t>
      </w:r>
      <w:r w:rsidRPr="00101B06">
        <w:rPr>
          <w:rFonts w:ascii="Arial" w:hAnsi="Arial" w:cs="Arial"/>
          <w:szCs w:val="22"/>
        </w:rPr>
        <w:t>pateikimo termino pabaigos</w:t>
      </w:r>
      <w:r w:rsidRPr="00101B06">
        <w:rPr>
          <w:rFonts w:ascii="Arial" w:hAnsi="Arial" w:cs="Arial"/>
          <w:iCs/>
          <w:szCs w:val="22"/>
        </w:rPr>
        <w:t>.</w:t>
      </w:r>
    </w:p>
    <w:p w14:paraId="4CB7152E" w14:textId="77777777" w:rsidR="00005FAF" w:rsidRPr="00101B06" w:rsidRDefault="00005FAF" w:rsidP="007C3326">
      <w:pPr>
        <w:numPr>
          <w:ilvl w:val="0"/>
          <w:numId w:val="46"/>
        </w:numPr>
        <w:autoSpaceDE w:val="0"/>
        <w:autoSpaceDN w:val="0"/>
        <w:adjustRightInd w:val="0"/>
        <w:spacing w:beforeLines="60" w:before="144" w:afterLines="60" w:after="144" w:line="276" w:lineRule="auto"/>
        <w:ind w:left="714" w:hanging="357"/>
        <w:jc w:val="center"/>
        <w:rPr>
          <w:rFonts w:ascii="Arial" w:hAnsi="Arial" w:cs="Arial"/>
          <w:b/>
          <w:bCs/>
          <w:szCs w:val="22"/>
        </w:rPr>
      </w:pPr>
      <w:r w:rsidRPr="00101B06">
        <w:rPr>
          <w:rFonts w:ascii="Arial" w:hAnsi="Arial" w:cs="Arial"/>
          <w:b/>
          <w:bCs/>
          <w:szCs w:val="22"/>
        </w:rPr>
        <w:t>KONFIDENCIALI INFORMACIJA</w:t>
      </w:r>
      <w:r w:rsidRPr="00101B06">
        <w:rPr>
          <w:rFonts w:ascii="Arial" w:hAnsi="Arial" w:cs="Arial"/>
          <w:i/>
          <w:iCs/>
          <w:color w:val="FF0000"/>
          <w:szCs w:val="22"/>
        </w:rPr>
        <w:t xml:space="preserve"> </w:t>
      </w:r>
    </w:p>
    <w:p w14:paraId="26B45B35" w14:textId="1F720824" w:rsidR="00005FAF" w:rsidRPr="007C3326" w:rsidRDefault="00005FAF" w:rsidP="007C3326">
      <w:pPr>
        <w:pStyle w:val="Sraopastraipa"/>
        <w:numPr>
          <w:ilvl w:val="1"/>
          <w:numId w:val="46"/>
        </w:numPr>
        <w:tabs>
          <w:tab w:val="left" w:pos="567"/>
        </w:tabs>
        <w:spacing w:beforeLines="60" w:before="144" w:afterLines="60" w:after="144" w:line="276" w:lineRule="auto"/>
        <w:ind w:left="0" w:firstLine="0"/>
        <w:contextualSpacing w:val="0"/>
        <w:jc w:val="both"/>
        <w:rPr>
          <w:rFonts w:ascii="Arial" w:hAnsi="Arial" w:cs="Arial"/>
          <w:szCs w:val="22"/>
        </w:rPr>
      </w:pPr>
      <w:r w:rsidRPr="00101B06">
        <w:rPr>
          <w:rFonts w:ascii="Arial" w:hAnsi="Arial" w:cs="Arial"/>
          <w:szCs w:val="22"/>
        </w:rPr>
        <w:t>Visas Tiekėjo Pasiūlymas negali būti laikomas konfidencialia informacija</w:t>
      </w:r>
      <w:r w:rsidRPr="00101B06">
        <w:rPr>
          <w:rStyle w:val="Puslapioinaosnuoroda"/>
          <w:rFonts w:ascii="Arial" w:hAnsi="Arial" w:cs="Arial"/>
          <w:szCs w:val="22"/>
        </w:rPr>
        <w:footnoteReference w:id="8"/>
      </w:r>
      <w:r w:rsidRPr="00101B06">
        <w:rPr>
          <w:rFonts w:ascii="Arial" w:hAnsi="Arial" w:cs="Arial"/>
          <w:szCs w:val="22"/>
        </w:rPr>
        <w:t>, tačiau Tiekėjas gali nurodyti, kad tam tikra jo Pasiūlyme pateikta informacija yra konfidenciali. Pasiūlymo konfidencialią informaciją Perkančio</w:t>
      </w:r>
      <w:r w:rsidR="00766A82" w:rsidRPr="00101B06">
        <w:rPr>
          <w:rFonts w:ascii="Arial" w:hAnsi="Arial" w:cs="Arial"/>
          <w:szCs w:val="22"/>
        </w:rPr>
        <w:t>sios organizacijos</w:t>
      </w:r>
      <w:r w:rsidRPr="00101B06">
        <w:rPr>
          <w:rFonts w:ascii="Arial" w:hAnsi="Arial" w:cs="Arial"/>
          <w:szCs w:val="22"/>
        </w:rPr>
        <w:t xml:space="preserve"> prašymu privalės nurodyti </w:t>
      </w:r>
      <w:r w:rsidRPr="00101B06">
        <w:rPr>
          <w:rFonts w:ascii="Arial" w:hAnsi="Arial" w:cs="Arial"/>
          <w:szCs w:val="22"/>
          <w:u w:val="single"/>
        </w:rPr>
        <w:t>galimas laimėtojas/laimėtojas</w:t>
      </w:r>
      <w:r w:rsidRPr="00101B06">
        <w:rPr>
          <w:rFonts w:ascii="Arial" w:hAnsi="Arial" w:cs="Arial"/>
          <w:szCs w:val="22"/>
        </w:rPr>
        <w:t xml:space="preserve"> </w:t>
      </w:r>
      <w:r w:rsidRPr="00947EF7">
        <w:rPr>
          <w:rFonts w:ascii="Arial" w:hAnsi="Arial" w:cs="Arial"/>
          <w:szCs w:val="22"/>
        </w:rPr>
        <w:t xml:space="preserve">užpildant </w:t>
      </w:r>
      <w:r w:rsidRPr="007C3326">
        <w:rPr>
          <w:rFonts w:ascii="Arial" w:hAnsi="Arial" w:cs="Arial"/>
          <w:szCs w:val="22"/>
        </w:rPr>
        <w:t xml:space="preserve">SPS </w:t>
      </w:r>
      <w:r w:rsidR="00947EF7" w:rsidRPr="007C3326">
        <w:rPr>
          <w:rFonts w:ascii="Arial" w:hAnsi="Arial" w:cs="Arial"/>
          <w:szCs w:val="22"/>
        </w:rPr>
        <w:t>6</w:t>
      </w:r>
      <w:r w:rsidR="00A5105A" w:rsidRPr="007C3326">
        <w:rPr>
          <w:rFonts w:ascii="Arial" w:hAnsi="Arial" w:cs="Arial"/>
          <w:szCs w:val="22"/>
        </w:rPr>
        <w:t> </w:t>
      </w:r>
      <w:r w:rsidRPr="007C3326">
        <w:rPr>
          <w:rFonts w:ascii="Arial" w:hAnsi="Arial" w:cs="Arial"/>
          <w:szCs w:val="22"/>
        </w:rPr>
        <w:t>priedą „Konfidenciali informacija“</w:t>
      </w:r>
      <w:r w:rsidRPr="00947EF7">
        <w:rPr>
          <w:rFonts w:ascii="Arial" w:hAnsi="Arial" w:cs="Arial"/>
          <w:szCs w:val="22"/>
        </w:rPr>
        <w:t xml:space="preserve"> ir</w:t>
      </w:r>
      <w:r w:rsidRPr="00101B06">
        <w:rPr>
          <w:rFonts w:ascii="Arial" w:hAnsi="Arial" w:cs="Arial"/>
          <w:szCs w:val="22"/>
        </w:rPr>
        <w:t xml:space="preserve"> pateikti šios informacijos konfidencialumą pagrindžiančius dokumentus. Nepateikus prašomos informacijos ar konfidencialumo pagrindimo, bus laikoma, kad visa Pasiūlymą</w:t>
      </w:r>
      <w:r w:rsidRPr="00101B06">
        <w:rPr>
          <w:rStyle w:val="Puslapioinaosnuoroda"/>
          <w:rFonts w:ascii="Arial" w:hAnsi="Arial" w:cs="Arial"/>
          <w:szCs w:val="22"/>
        </w:rPr>
        <w:footnoteReference w:id="9"/>
      </w:r>
      <w:r w:rsidRPr="00101B06">
        <w:rPr>
          <w:rFonts w:ascii="Arial" w:hAnsi="Arial" w:cs="Arial"/>
          <w:szCs w:val="22"/>
        </w:rPr>
        <w:t xml:space="preserve"> sudaranti informacija nėra konfidenciali, išskyrus informaciją, kurios atskleidimas negalimas </w:t>
      </w:r>
      <w:r w:rsidRPr="007C3326">
        <w:rPr>
          <w:rFonts w:ascii="Arial" w:hAnsi="Arial" w:cs="Arial"/>
          <w:szCs w:val="22"/>
        </w:rPr>
        <w:t>pagal Asmens duomenų teisinės apsaugos įstatymą.</w:t>
      </w:r>
    </w:p>
    <w:p w14:paraId="163C437F" w14:textId="69E295B7" w:rsidR="00073A37" w:rsidRPr="007C3326" w:rsidRDefault="00005FAF" w:rsidP="000F56A4">
      <w:pPr>
        <w:pStyle w:val="Sraopastraipa"/>
        <w:keepNext/>
        <w:numPr>
          <w:ilvl w:val="1"/>
          <w:numId w:val="46"/>
        </w:numPr>
        <w:tabs>
          <w:tab w:val="left" w:pos="567"/>
        </w:tabs>
        <w:spacing w:beforeLines="60" w:before="144" w:afterLines="60" w:after="144" w:line="276" w:lineRule="auto"/>
        <w:ind w:left="0" w:firstLine="0"/>
        <w:contextualSpacing w:val="0"/>
        <w:jc w:val="both"/>
        <w:rPr>
          <w:rFonts w:ascii="Arial" w:hAnsi="Arial" w:cs="Arial"/>
          <w:szCs w:val="22"/>
        </w:rPr>
      </w:pPr>
      <w:r w:rsidRPr="007C3326">
        <w:rPr>
          <w:rFonts w:ascii="Arial" w:hAnsi="Arial" w:cs="Arial"/>
          <w:szCs w:val="22"/>
        </w:rPr>
        <w:t xml:space="preserve">Mums žinoma, kad </w:t>
      </w:r>
      <w:r w:rsidR="00A5105A" w:rsidRPr="007C3326">
        <w:rPr>
          <w:rFonts w:ascii="Arial" w:hAnsi="Arial" w:cs="Arial"/>
          <w:b/>
          <w:szCs w:val="22"/>
        </w:rPr>
        <w:t>l</w:t>
      </w:r>
      <w:r w:rsidRPr="007C3326">
        <w:rPr>
          <w:rFonts w:ascii="Arial" w:hAnsi="Arial" w:cs="Arial"/>
          <w:b/>
          <w:szCs w:val="22"/>
        </w:rPr>
        <w:t xml:space="preserve">entelėje </w:t>
      </w:r>
      <w:r w:rsidRPr="00C959F1">
        <w:rPr>
          <w:rFonts w:ascii="Arial" w:hAnsi="Arial" w:cs="Arial"/>
          <w:b/>
          <w:szCs w:val="22"/>
        </w:rPr>
        <w:t>Nr.</w:t>
      </w:r>
      <w:r w:rsidR="004A37BB" w:rsidRPr="00C959F1">
        <w:rPr>
          <w:rFonts w:ascii="Arial" w:hAnsi="Arial" w:cs="Arial"/>
          <w:b/>
          <w:szCs w:val="22"/>
        </w:rPr>
        <w:t> 5</w:t>
      </w:r>
      <w:r w:rsidRPr="007C3326">
        <w:rPr>
          <w:rFonts w:ascii="Arial" w:hAnsi="Arial" w:cs="Arial"/>
          <w:szCs w:val="22"/>
        </w:rPr>
        <w:t xml:space="preserve"> </w:t>
      </w:r>
      <w:r w:rsidRPr="007C3326">
        <w:rPr>
          <w:rFonts w:ascii="Arial" w:hAnsi="Arial" w:cs="Arial"/>
          <w:b/>
          <w:szCs w:val="22"/>
          <w:u w:val="single"/>
        </w:rPr>
        <w:t>nurodyta Pasiūlyme pateikiama informacija pirkimo laimėjimo atveju privalo būti viešinama</w:t>
      </w:r>
      <w:r w:rsidRPr="007C3326">
        <w:rPr>
          <w:rFonts w:ascii="Arial" w:hAnsi="Arial" w:cs="Arial"/>
          <w:szCs w:val="22"/>
        </w:rPr>
        <w:t xml:space="preserve"> vadovaujantis viešuosius pirkimus reglamentuojančių teisės aktų nuostatomis ir Viešųjų pirkimų tarnybos</w:t>
      </w:r>
      <w:r w:rsidRPr="007C3326">
        <w:rPr>
          <w:rFonts w:ascii="Arial" w:eastAsia="Arial Unicode MS" w:hAnsi="Arial" w:cs="Arial"/>
          <w:kern w:val="1"/>
          <w:szCs w:val="22"/>
          <w:vertAlign w:val="superscript"/>
          <w:lang w:eastAsia="hi-IN" w:bidi="hi-IN"/>
        </w:rPr>
        <w:footnoteReference w:id="10"/>
      </w:r>
      <w:r w:rsidRPr="007C3326">
        <w:rPr>
          <w:rFonts w:ascii="Arial" w:hAnsi="Arial" w:cs="Arial"/>
          <w:szCs w:val="22"/>
        </w:rPr>
        <w:t xml:space="preserve"> (toliau – </w:t>
      </w:r>
      <w:r w:rsidRPr="007C3326">
        <w:rPr>
          <w:rFonts w:ascii="Arial" w:hAnsi="Arial" w:cs="Arial"/>
          <w:i/>
          <w:iCs/>
          <w:szCs w:val="22"/>
        </w:rPr>
        <w:t>VPT</w:t>
      </w:r>
      <w:r w:rsidRPr="007C3326">
        <w:rPr>
          <w:rFonts w:ascii="Arial" w:hAnsi="Arial" w:cs="Arial"/>
          <w:szCs w:val="22"/>
        </w:rPr>
        <w:t>) bei teismų formuojama praktika.</w:t>
      </w:r>
    </w:p>
    <w:p w14:paraId="204615AC" w14:textId="0CF49933" w:rsidR="00005FAF" w:rsidRPr="00101B06" w:rsidRDefault="00005FAF" w:rsidP="004032B3">
      <w:pPr>
        <w:keepNext/>
        <w:spacing w:beforeLines="60" w:before="144" w:afterLines="60" w:after="144" w:line="276" w:lineRule="auto"/>
        <w:jc w:val="right"/>
        <w:rPr>
          <w:rFonts w:ascii="Arial" w:hAnsi="Arial" w:cs="Arial"/>
          <w:i/>
          <w:iCs/>
          <w:szCs w:val="22"/>
        </w:rPr>
      </w:pPr>
      <w:r w:rsidRPr="007C3326">
        <w:rPr>
          <w:rFonts w:ascii="Arial" w:hAnsi="Arial" w:cs="Arial"/>
          <w:i/>
          <w:iCs/>
          <w:szCs w:val="22"/>
        </w:rPr>
        <w:t xml:space="preserve">Lentelė </w:t>
      </w:r>
      <w:r w:rsidRPr="00C959F1">
        <w:rPr>
          <w:rFonts w:ascii="Arial" w:hAnsi="Arial" w:cs="Arial"/>
          <w:i/>
          <w:iCs/>
          <w:szCs w:val="22"/>
        </w:rPr>
        <w:t>Nr.</w:t>
      </w:r>
      <w:r w:rsidR="004A37BB" w:rsidRPr="00C959F1">
        <w:rPr>
          <w:rFonts w:ascii="Arial" w:hAnsi="Arial" w:cs="Arial"/>
          <w:i/>
          <w:iCs/>
          <w:szCs w:val="22"/>
        </w:rPr>
        <w:t> 5</w:t>
      </w:r>
    </w:p>
    <w:tbl>
      <w:tblPr>
        <w:tblStyle w:val="TableGrid1"/>
        <w:tblW w:w="0" w:type="auto"/>
        <w:tblLook w:val="04A0" w:firstRow="1" w:lastRow="0" w:firstColumn="1" w:lastColumn="0" w:noHBand="0" w:noVBand="1"/>
      </w:tblPr>
      <w:tblGrid>
        <w:gridCol w:w="556"/>
        <w:gridCol w:w="4182"/>
        <w:gridCol w:w="5110"/>
      </w:tblGrid>
      <w:tr w:rsidR="00005FAF" w:rsidRPr="00101B06" w14:paraId="14188115" w14:textId="77777777" w:rsidTr="004032B3">
        <w:tc>
          <w:tcPr>
            <w:tcW w:w="556" w:type="dxa"/>
            <w:vAlign w:val="center"/>
          </w:tcPr>
          <w:p w14:paraId="3BBA205B" w14:textId="77777777" w:rsidR="00005FAF" w:rsidRPr="00101B06" w:rsidRDefault="00005FAF" w:rsidP="004032B3">
            <w:pPr>
              <w:keepNext/>
              <w:spacing w:beforeLines="60" w:before="144" w:afterLines="60" w:after="144" w:line="276" w:lineRule="auto"/>
              <w:contextualSpacing/>
              <w:jc w:val="center"/>
              <w:rPr>
                <w:rFonts w:ascii="Arial" w:hAnsi="Arial" w:cs="Arial"/>
                <w:b/>
                <w:szCs w:val="22"/>
              </w:rPr>
            </w:pPr>
            <w:r w:rsidRPr="00101B06">
              <w:rPr>
                <w:rFonts w:ascii="Arial" w:hAnsi="Arial" w:cs="Arial"/>
                <w:b/>
                <w:szCs w:val="22"/>
              </w:rPr>
              <w:t>Eil. Nr.</w:t>
            </w:r>
          </w:p>
        </w:tc>
        <w:tc>
          <w:tcPr>
            <w:tcW w:w="4182" w:type="dxa"/>
            <w:vAlign w:val="center"/>
          </w:tcPr>
          <w:p w14:paraId="6E7817BA" w14:textId="77777777" w:rsidR="00005FAF" w:rsidRPr="00101B06" w:rsidRDefault="00005FAF" w:rsidP="004032B3">
            <w:pPr>
              <w:keepNext/>
              <w:spacing w:beforeLines="60" w:before="144" w:afterLines="60" w:after="144" w:line="276" w:lineRule="auto"/>
              <w:contextualSpacing/>
              <w:jc w:val="center"/>
              <w:rPr>
                <w:rFonts w:ascii="Arial" w:hAnsi="Arial" w:cs="Arial"/>
                <w:b/>
                <w:szCs w:val="22"/>
              </w:rPr>
            </w:pPr>
            <w:r w:rsidRPr="00101B06">
              <w:rPr>
                <w:rFonts w:ascii="Arial" w:hAnsi="Arial" w:cs="Arial"/>
                <w:b/>
                <w:bCs/>
                <w:szCs w:val="22"/>
              </w:rPr>
              <w:t>Su Pasiūlymu pateikiama informacija</w:t>
            </w:r>
          </w:p>
        </w:tc>
        <w:tc>
          <w:tcPr>
            <w:tcW w:w="5110" w:type="dxa"/>
            <w:vAlign w:val="center"/>
          </w:tcPr>
          <w:p w14:paraId="10331E27" w14:textId="77777777" w:rsidR="00005FAF" w:rsidRPr="00101B06" w:rsidRDefault="00005FAF" w:rsidP="004032B3">
            <w:pPr>
              <w:keepNext/>
              <w:spacing w:beforeLines="60" w:before="144" w:afterLines="60" w:after="144" w:line="276" w:lineRule="auto"/>
              <w:contextualSpacing/>
              <w:jc w:val="center"/>
              <w:rPr>
                <w:rFonts w:ascii="Arial" w:hAnsi="Arial" w:cs="Arial"/>
                <w:b/>
                <w:szCs w:val="22"/>
              </w:rPr>
            </w:pPr>
            <w:r w:rsidRPr="00101B06">
              <w:rPr>
                <w:rFonts w:ascii="Arial" w:hAnsi="Arial" w:cs="Arial"/>
                <w:b/>
                <w:szCs w:val="22"/>
              </w:rPr>
              <w:t>Viešinimo pagrindas</w:t>
            </w:r>
          </w:p>
        </w:tc>
      </w:tr>
      <w:tr w:rsidR="00005FAF" w:rsidRPr="00101B06" w14:paraId="328FC76B" w14:textId="77777777" w:rsidTr="004032B3">
        <w:tc>
          <w:tcPr>
            <w:tcW w:w="556" w:type="dxa"/>
            <w:vAlign w:val="center"/>
          </w:tcPr>
          <w:p w14:paraId="0B1CBDFA" w14:textId="77777777" w:rsidR="00005FAF" w:rsidRPr="00101B06" w:rsidRDefault="00005FAF"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68B0CDE6" w14:textId="43596BD3" w:rsidR="00005FAF" w:rsidRPr="00101B06" w:rsidRDefault="00005FAF" w:rsidP="004032B3">
            <w:pPr>
              <w:spacing w:beforeLines="60" w:before="144" w:afterLines="60" w:after="144" w:line="276" w:lineRule="auto"/>
              <w:contextualSpacing/>
              <w:jc w:val="both"/>
              <w:rPr>
                <w:rFonts w:ascii="Arial" w:hAnsi="Arial" w:cs="Arial"/>
                <w:szCs w:val="22"/>
              </w:rPr>
            </w:pPr>
            <w:r w:rsidRPr="00101B06">
              <w:rPr>
                <w:rFonts w:ascii="Arial" w:hAnsi="Arial" w:cs="Arial"/>
                <w:szCs w:val="22"/>
              </w:rPr>
              <w:t>Užpildyta</w:t>
            </w:r>
            <w:r w:rsidR="00FF5E2E" w:rsidRPr="00101B06">
              <w:rPr>
                <w:rFonts w:ascii="Arial" w:hAnsi="Arial" w:cs="Arial"/>
                <w:szCs w:val="22"/>
              </w:rPr>
              <w:t xml:space="preserve"> </w:t>
            </w:r>
            <w:r w:rsidRPr="00101B06">
              <w:rPr>
                <w:rFonts w:ascii="Arial" w:hAnsi="Arial" w:cs="Arial"/>
                <w:szCs w:val="22"/>
              </w:rPr>
              <w:t xml:space="preserve">Pasiūlymo forma </w:t>
            </w:r>
          </w:p>
        </w:tc>
        <w:tc>
          <w:tcPr>
            <w:tcW w:w="5110" w:type="dxa"/>
            <w:vAlign w:val="center"/>
          </w:tcPr>
          <w:p w14:paraId="61D7E597" w14:textId="77777777" w:rsidR="00005FAF" w:rsidRPr="00101B06" w:rsidRDefault="00005FAF" w:rsidP="004032B3">
            <w:pPr>
              <w:spacing w:beforeLines="60" w:before="144" w:afterLines="60" w:after="144" w:line="276" w:lineRule="auto"/>
              <w:contextualSpacing/>
              <w:jc w:val="both"/>
              <w:rPr>
                <w:rFonts w:ascii="Arial" w:hAnsi="Arial" w:cs="Arial"/>
                <w:szCs w:val="22"/>
              </w:rPr>
            </w:pPr>
            <w:r w:rsidRPr="00101B06">
              <w:rPr>
                <w:rFonts w:ascii="Arial" w:hAnsi="Arial" w:cs="Arial"/>
                <w:b/>
                <w:szCs w:val="22"/>
              </w:rPr>
              <w:t>Viešinama</w:t>
            </w:r>
            <w:r w:rsidRPr="00101B06">
              <w:rPr>
                <w:rFonts w:ascii="Arial" w:hAnsi="Arial" w:cs="Arial"/>
                <w:szCs w:val="22"/>
              </w:rPr>
              <w:t xml:space="preserve"> vadovaujantis VPĮ 20 straipsnio 2 dalimi, išskyrus informaciją, kurios atskleidimas negalimas pagal Asmens duomenų teisinės apsaugos įstatymą.</w:t>
            </w:r>
          </w:p>
        </w:tc>
      </w:tr>
      <w:tr w:rsidR="00005FAF" w:rsidRPr="00101B06" w14:paraId="496B5F8C" w14:textId="77777777" w:rsidTr="004032B3">
        <w:tc>
          <w:tcPr>
            <w:tcW w:w="556" w:type="dxa"/>
            <w:vAlign w:val="center"/>
          </w:tcPr>
          <w:p w14:paraId="50E22D7C" w14:textId="77777777" w:rsidR="00005FAF" w:rsidRPr="00101B06" w:rsidRDefault="00005FAF"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0FF7D12E" w14:textId="65D719CA" w:rsidR="00005FAF" w:rsidRPr="00101B06" w:rsidRDefault="00005FAF" w:rsidP="004032B3">
            <w:pPr>
              <w:spacing w:beforeLines="60" w:before="144" w:afterLines="60" w:after="144" w:line="276" w:lineRule="auto"/>
              <w:contextualSpacing/>
              <w:jc w:val="both"/>
              <w:rPr>
                <w:rFonts w:ascii="Arial" w:hAnsi="Arial" w:cs="Arial"/>
                <w:szCs w:val="22"/>
              </w:rPr>
            </w:pPr>
            <w:r w:rsidRPr="00101B06">
              <w:rPr>
                <w:rFonts w:ascii="Arial" w:hAnsi="Arial" w:cs="Arial"/>
                <w:szCs w:val="22"/>
              </w:rPr>
              <w:t xml:space="preserve">Informacija apie </w:t>
            </w:r>
            <w:r w:rsidR="000C18F5" w:rsidRPr="00101B06">
              <w:rPr>
                <w:rFonts w:ascii="Arial" w:hAnsi="Arial" w:cs="Arial"/>
                <w:szCs w:val="22"/>
              </w:rPr>
              <w:t>Ū</w:t>
            </w:r>
            <w:r w:rsidRPr="00101B06">
              <w:rPr>
                <w:rFonts w:ascii="Arial" w:hAnsi="Arial" w:cs="Arial"/>
                <w:szCs w:val="22"/>
              </w:rPr>
              <w:t xml:space="preserve">kio subjektus, kurių pajėgumais remiamasi, </w:t>
            </w:r>
            <w:r w:rsidR="000C18F5" w:rsidRPr="00101B06">
              <w:rPr>
                <w:rFonts w:ascii="Arial" w:hAnsi="Arial" w:cs="Arial"/>
                <w:szCs w:val="22"/>
              </w:rPr>
              <w:t>S</w:t>
            </w:r>
            <w:r w:rsidRPr="00101B06">
              <w:rPr>
                <w:rFonts w:ascii="Arial" w:hAnsi="Arial" w:cs="Arial"/>
                <w:szCs w:val="22"/>
              </w:rPr>
              <w:t xml:space="preserve">ubtiekėjus ir </w:t>
            </w:r>
            <w:proofErr w:type="spellStart"/>
            <w:r w:rsidR="000C18F5" w:rsidRPr="00101B06">
              <w:rPr>
                <w:rFonts w:ascii="Arial" w:hAnsi="Arial" w:cs="Arial"/>
                <w:szCs w:val="22"/>
              </w:rPr>
              <w:t>K</w:t>
            </w:r>
            <w:r w:rsidRPr="00101B06">
              <w:rPr>
                <w:rFonts w:ascii="Arial" w:hAnsi="Arial" w:cs="Arial"/>
                <w:szCs w:val="22"/>
              </w:rPr>
              <w:t>vazisubtiekėjus</w:t>
            </w:r>
            <w:proofErr w:type="spellEnd"/>
          </w:p>
        </w:tc>
        <w:tc>
          <w:tcPr>
            <w:tcW w:w="5110" w:type="dxa"/>
            <w:vAlign w:val="center"/>
          </w:tcPr>
          <w:p w14:paraId="3120911A" w14:textId="49A5596D" w:rsidR="00005FAF" w:rsidRPr="00101B06" w:rsidRDefault="00005FAF" w:rsidP="004032B3">
            <w:pPr>
              <w:spacing w:beforeLines="60" w:before="144" w:afterLines="60" w:after="144" w:line="276" w:lineRule="auto"/>
              <w:contextualSpacing/>
              <w:jc w:val="both"/>
              <w:rPr>
                <w:rFonts w:ascii="Arial" w:hAnsi="Arial" w:cs="Arial"/>
                <w:szCs w:val="22"/>
              </w:rPr>
            </w:pPr>
            <w:r w:rsidRPr="00101B06">
              <w:rPr>
                <w:rFonts w:ascii="Arial" w:hAnsi="Arial" w:cs="Arial"/>
                <w:b/>
                <w:szCs w:val="22"/>
              </w:rPr>
              <w:t>Viešinama</w:t>
            </w:r>
            <w:r w:rsidRPr="00101B06">
              <w:rPr>
                <w:rFonts w:ascii="Arial" w:hAnsi="Arial" w:cs="Arial"/>
                <w:szCs w:val="22"/>
              </w:rPr>
              <w:t xml:space="preserve"> vadovaujantis VPĮ 20 straipsnio 2 dalimi, išskyrus informaciją, kurios atskleidimas negalimas pagal Asmens duomenų teisinės apsaugos įstatymą.</w:t>
            </w:r>
          </w:p>
        </w:tc>
      </w:tr>
      <w:tr w:rsidR="006471D3" w:rsidRPr="00101B06" w14:paraId="5AE3B39D" w14:textId="77777777" w:rsidTr="004032B3">
        <w:tc>
          <w:tcPr>
            <w:tcW w:w="556" w:type="dxa"/>
            <w:vAlign w:val="center"/>
          </w:tcPr>
          <w:p w14:paraId="55A30BA8" w14:textId="77777777" w:rsidR="006471D3" w:rsidRPr="00063EF8" w:rsidRDefault="006471D3"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6B03020C" w14:textId="11F37E47" w:rsidR="006471D3" w:rsidRPr="00101B06" w:rsidRDefault="006471D3" w:rsidP="004032B3">
            <w:pPr>
              <w:spacing w:beforeLines="60" w:before="144" w:afterLines="60" w:after="144" w:line="276" w:lineRule="auto"/>
              <w:contextualSpacing/>
              <w:jc w:val="both"/>
              <w:rPr>
                <w:rFonts w:ascii="Arial" w:hAnsi="Arial" w:cs="Arial"/>
                <w:szCs w:val="22"/>
              </w:rPr>
            </w:pPr>
            <w:r w:rsidRPr="00101B06">
              <w:rPr>
                <w:rFonts w:ascii="Arial" w:hAnsi="Arial" w:cs="Arial"/>
                <w:szCs w:val="22"/>
              </w:rPr>
              <w:t>Tiekėjo EBVPD ir pagrindžiantys dokumentai</w:t>
            </w:r>
          </w:p>
        </w:tc>
        <w:tc>
          <w:tcPr>
            <w:tcW w:w="5110" w:type="dxa"/>
            <w:vAlign w:val="center"/>
          </w:tcPr>
          <w:p w14:paraId="6D727447" w14:textId="3CE1C7BB" w:rsidR="006471D3" w:rsidRPr="00101B06" w:rsidRDefault="00101B06" w:rsidP="004032B3">
            <w:pPr>
              <w:spacing w:beforeLines="60" w:before="144" w:afterLines="60" w:after="144" w:line="276" w:lineRule="auto"/>
              <w:contextualSpacing/>
              <w:jc w:val="both"/>
              <w:rPr>
                <w:rFonts w:ascii="Arial" w:hAnsi="Arial" w:cs="Arial"/>
                <w:b/>
                <w:szCs w:val="22"/>
              </w:rPr>
            </w:pPr>
            <w:r w:rsidRPr="007C3326">
              <w:rPr>
                <w:rFonts w:ascii="Arial" w:hAnsi="Arial" w:cs="Arial"/>
                <w:b/>
                <w:szCs w:val="22"/>
              </w:rPr>
              <w:t>Viešinama</w:t>
            </w:r>
            <w:r w:rsidRPr="007C3326">
              <w:rPr>
                <w:rFonts w:ascii="Arial" w:hAnsi="Arial" w:cs="Arial"/>
                <w:szCs w:val="22"/>
              </w:rPr>
              <w:t xml:space="preserve"> vadovaujantis VPĮ 20 straipsnio 2 dalimi, VPT ir teismų formuojama praktika, kad tiekėjo duomenys apie pašalinimo pagrindų buvimą/nebuvimą, kvalifikaciniai duomenys, kuriais tiekėjas remiasi siekdamas laimėti viešąjį </w:t>
            </w:r>
            <w:r w:rsidRPr="007C3326">
              <w:rPr>
                <w:rFonts w:ascii="Arial" w:hAnsi="Arial" w:cs="Arial"/>
                <w:szCs w:val="22"/>
              </w:rPr>
              <w:lastRenderedPageBreak/>
              <w:t>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005FAF" w:rsidRPr="00101B06" w14:paraId="686A1090" w14:textId="77777777" w:rsidTr="004032B3">
        <w:tc>
          <w:tcPr>
            <w:tcW w:w="556" w:type="dxa"/>
            <w:vAlign w:val="center"/>
          </w:tcPr>
          <w:p w14:paraId="373D542D" w14:textId="77777777" w:rsidR="00005FAF" w:rsidRPr="00101B06" w:rsidRDefault="00005FAF"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46D325C7" w14:textId="1D265B0A" w:rsidR="00005FAF" w:rsidRPr="00101B06" w:rsidRDefault="00FE3CEA" w:rsidP="004032B3">
            <w:pPr>
              <w:spacing w:beforeLines="60" w:before="144" w:afterLines="60" w:after="144" w:line="276" w:lineRule="auto"/>
              <w:contextualSpacing/>
              <w:jc w:val="both"/>
              <w:rPr>
                <w:rFonts w:ascii="Arial" w:hAnsi="Arial" w:cs="Arial"/>
                <w:szCs w:val="22"/>
                <w:highlight w:val="yellow"/>
              </w:rPr>
            </w:pPr>
            <w:r w:rsidRPr="00101B06">
              <w:rPr>
                <w:rFonts w:ascii="Arial" w:hAnsi="Arial" w:cs="Arial"/>
                <w:color w:val="000000" w:themeColor="text1"/>
                <w:szCs w:val="22"/>
              </w:rPr>
              <w:t>Jungtinės veiklos sutartis (jei Pasiūlymą pateikia Tiekėjų grupė)</w:t>
            </w:r>
          </w:p>
        </w:tc>
        <w:tc>
          <w:tcPr>
            <w:tcW w:w="5110" w:type="dxa"/>
            <w:vAlign w:val="center"/>
          </w:tcPr>
          <w:p w14:paraId="2D5D1E8F" w14:textId="5FA4724B" w:rsidR="00005FAF" w:rsidRPr="00101B06" w:rsidRDefault="0060490F" w:rsidP="004032B3">
            <w:pPr>
              <w:spacing w:beforeLines="60" w:before="144" w:afterLines="60" w:after="144" w:line="276" w:lineRule="auto"/>
              <w:contextualSpacing/>
              <w:jc w:val="both"/>
              <w:rPr>
                <w:rFonts w:ascii="Arial" w:hAnsi="Arial" w:cs="Arial"/>
                <w:szCs w:val="22"/>
                <w:highlight w:val="yellow"/>
              </w:rPr>
            </w:pPr>
            <w:r w:rsidRPr="00101B06">
              <w:rPr>
                <w:rFonts w:ascii="Arial" w:hAnsi="Arial" w:cs="Arial"/>
                <w:b/>
                <w:szCs w:val="22"/>
              </w:rPr>
              <w:t>Viešinama</w:t>
            </w:r>
            <w:r w:rsidRPr="00101B06">
              <w:rPr>
                <w:rFonts w:ascii="Arial" w:hAnsi="Arial" w:cs="Arial"/>
                <w:szCs w:val="22"/>
              </w:rPr>
              <w:t xml:space="preserve"> vadovaujantis VPĮ 20 straipsnio 2 dalimi, išskyrus informaciją, kurios atskleidimas negalimas pagal Asmens duomenų teisinės apsaugos įstatymą</w:t>
            </w:r>
          </w:p>
        </w:tc>
      </w:tr>
      <w:tr w:rsidR="0060490F" w:rsidRPr="00101B06" w14:paraId="251C5A69" w14:textId="77777777" w:rsidTr="004032B3">
        <w:tc>
          <w:tcPr>
            <w:tcW w:w="556" w:type="dxa"/>
            <w:vAlign w:val="center"/>
          </w:tcPr>
          <w:p w14:paraId="295A9F3E" w14:textId="77777777" w:rsidR="0060490F" w:rsidRPr="00101B06" w:rsidRDefault="0060490F"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149BE5A4" w14:textId="77733C0D" w:rsidR="0060490F" w:rsidRPr="0075237D" w:rsidRDefault="00883C87" w:rsidP="004032B3">
            <w:pPr>
              <w:spacing w:beforeLines="60" w:before="144" w:afterLines="60" w:after="144" w:line="276" w:lineRule="auto"/>
              <w:contextualSpacing/>
              <w:jc w:val="both"/>
              <w:rPr>
                <w:rFonts w:ascii="Arial" w:hAnsi="Arial" w:cs="Arial"/>
                <w:color w:val="000000" w:themeColor="text1"/>
                <w:szCs w:val="22"/>
              </w:rPr>
            </w:pPr>
            <w:r w:rsidRPr="0075237D">
              <w:rPr>
                <w:rFonts w:ascii="Arial" w:hAnsi="Arial" w:cs="Arial"/>
                <w:szCs w:val="22"/>
              </w:rPr>
              <w:t>Prekių, paslaugų ar darbų kaina/įkainiai</w:t>
            </w:r>
          </w:p>
        </w:tc>
        <w:tc>
          <w:tcPr>
            <w:tcW w:w="5110" w:type="dxa"/>
            <w:vAlign w:val="center"/>
          </w:tcPr>
          <w:p w14:paraId="3BC58F6F" w14:textId="743EB557" w:rsidR="0060490F" w:rsidRPr="0075237D" w:rsidRDefault="009A006D" w:rsidP="004032B3">
            <w:pPr>
              <w:spacing w:beforeLines="60" w:before="144" w:afterLines="60" w:after="144" w:line="276" w:lineRule="auto"/>
              <w:contextualSpacing/>
              <w:jc w:val="both"/>
              <w:rPr>
                <w:rFonts w:ascii="Arial" w:hAnsi="Arial" w:cs="Arial"/>
                <w:b/>
                <w:szCs w:val="22"/>
              </w:rPr>
            </w:pPr>
            <w:r w:rsidRPr="0075237D">
              <w:rPr>
                <w:rFonts w:ascii="Arial" w:hAnsi="Arial" w:cs="Arial"/>
                <w:b/>
                <w:szCs w:val="22"/>
              </w:rPr>
              <w:t xml:space="preserve">Viešinama </w:t>
            </w:r>
            <w:r w:rsidRPr="0075237D">
              <w:rPr>
                <w:rFonts w:ascii="Arial" w:hAnsi="Arial" w:cs="Arial"/>
                <w:szCs w:val="22"/>
              </w:rPr>
              <w:t>vadovaujantis VPĮ 20 straipsnio 2 dalimi, VPT ir teismų formuojama praktika, išskyrus įkainių sudedamąsias dalis.</w:t>
            </w:r>
          </w:p>
        </w:tc>
      </w:tr>
      <w:tr w:rsidR="00565D15" w:rsidRPr="00101B06" w14:paraId="79DD5370" w14:textId="77777777" w:rsidTr="004032B3">
        <w:tc>
          <w:tcPr>
            <w:tcW w:w="556" w:type="dxa"/>
            <w:vAlign w:val="center"/>
          </w:tcPr>
          <w:p w14:paraId="4F6103E1" w14:textId="77777777" w:rsidR="00565D15" w:rsidRPr="00101B06" w:rsidRDefault="00565D15"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57DEB34A" w14:textId="4E6E7550" w:rsidR="00565D15" w:rsidRPr="0075237D" w:rsidRDefault="004A37BB" w:rsidP="004032B3">
            <w:pPr>
              <w:spacing w:beforeLines="60" w:before="144" w:afterLines="60" w:after="144" w:line="276" w:lineRule="auto"/>
              <w:contextualSpacing/>
              <w:jc w:val="both"/>
              <w:rPr>
                <w:rFonts w:ascii="Arial" w:hAnsi="Arial" w:cs="Arial"/>
                <w:szCs w:val="22"/>
              </w:rPr>
            </w:pPr>
            <w:r w:rsidRPr="0075237D">
              <w:rPr>
                <w:rFonts w:ascii="Arial" w:hAnsi="Arial" w:cs="Arial"/>
                <w:szCs w:val="22"/>
              </w:rPr>
              <w:t>Tiekėjo siūlomi parametrai</w:t>
            </w:r>
          </w:p>
        </w:tc>
        <w:tc>
          <w:tcPr>
            <w:tcW w:w="5110" w:type="dxa"/>
            <w:vAlign w:val="center"/>
          </w:tcPr>
          <w:p w14:paraId="159114F2" w14:textId="20282977" w:rsidR="00565D15" w:rsidRPr="0075237D" w:rsidRDefault="00A03BCA" w:rsidP="004032B3">
            <w:pPr>
              <w:spacing w:beforeLines="60" w:before="144" w:afterLines="60" w:after="144" w:line="276" w:lineRule="auto"/>
              <w:contextualSpacing/>
              <w:jc w:val="both"/>
              <w:rPr>
                <w:rFonts w:ascii="Arial" w:hAnsi="Arial" w:cs="Arial"/>
                <w:b/>
                <w:szCs w:val="22"/>
              </w:rPr>
            </w:pPr>
            <w:r w:rsidRPr="0075237D">
              <w:rPr>
                <w:rFonts w:ascii="Arial" w:hAnsi="Arial" w:cs="Arial"/>
                <w:b/>
                <w:szCs w:val="22"/>
              </w:rPr>
              <w:t xml:space="preserve">Viešinama </w:t>
            </w:r>
            <w:r w:rsidRPr="0075237D">
              <w:rPr>
                <w:rFonts w:ascii="Arial" w:hAnsi="Arial" w:cs="Arial"/>
                <w:szCs w:val="22"/>
              </w:rPr>
              <w:t>vadovaujantis VPĮ 20 straipsnio 2 dalimi, VPT ir teismų formuojama praktika.</w:t>
            </w:r>
          </w:p>
        </w:tc>
      </w:tr>
      <w:tr w:rsidR="00005FAF" w:rsidRPr="00101B06" w14:paraId="0CA7DCB5" w14:textId="77777777" w:rsidTr="004032B3">
        <w:tc>
          <w:tcPr>
            <w:tcW w:w="556" w:type="dxa"/>
            <w:vAlign w:val="center"/>
          </w:tcPr>
          <w:p w14:paraId="480A627E" w14:textId="77777777" w:rsidR="00005FAF" w:rsidRPr="00101B06" w:rsidRDefault="00005FAF" w:rsidP="004032B3">
            <w:pPr>
              <w:numPr>
                <w:ilvl w:val="0"/>
                <w:numId w:val="47"/>
              </w:numPr>
              <w:spacing w:beforeLines="60" w:before="144" w:afterLines="60" w:after="144" w:line="276" w:lineRule="auto"/>
              <w:contextualSpacing/>
              <w:rPr>
                <w:rFonts w:ascii="Arial" w:hAnsi="Arial" w:cs="Arial"/>
                <w:szCs w:val="22"/>
              </w:rPr>
            </w:pPr>
          </w:p>
        </w:tc>
        <w:tc>
          <w:tcPr>
            <w:tcW w:w="4182" w:type="dxa"/>
            <w:vAlign w:val="center"/>
          </w:tcPr>
          <w:p w14:paraId="5171511E" w14:textId="16FBC585" w:rsidR="00005FAF" w:rsidRPr="00101B06" w:rsidRDefault="065F9633" w:rsidP="004032B3">
            <w:pPr>
              <w:spacing w:beforeLines="60" w:before="144" w:afterLines="60" w:after="144" w:line="276" w:lineRule="auto"/>
              <w:contextualSpacing/>
              <w:jc w:val="both"/>
              <w:rPr>
                <w:rFonts w:ascii="Arial" w:hAnsi="Arial" w:cs="Arial"/>
                <w:szCs w:val="22"/>
              </w:rPr>
            </w:pPr>
            <w:r w:rsidRPr="00101B06">
              <w:rPr>
                <w:rFonts w:ascii="Arial" w:eastAsia="Arial" w:hAnsi="Arial" w:cs="Arial"/>
                <w:color w:val="000000" w:themeColor="text1"/>
                <w:szCs w:val="22"/>
              </w:rPr>
              <w:t xml:space="preserve">Užpildyta ir pasirašyta Tiekėjo specialistų </w:t>
            </w:r>
            <w:r w:rsidR="007964E1" w:rsidRPr="00101B06">
              <w:rPr>
                <w:rFonts w:ascii="Arial" w:eastAsia="Arial" w:hAnsi="Arial" w:cs="Arial"/>
                <w:color w:val="000000" w:themeColor="text1"/>
                <w:szCs w:val="22"/>
              </w:rPr>
              <w:t>sąrašo forma</w:t>
            </w:r>
          </w:p>
        </w:tc>
        <w:tc>
          <w:tcPr>
            <w:tcW w:w="5110" w:type="dxa"/>
            <w:vAlign w:val="center"/>
          </w:tcPr>
          <w:p w14:paraId="0341C178" w14:textId="77777777" w:rsidR="00005FAF" w:rsidRPr="00101B06" w:rsidRDefault="00005FAF" w:rsidP="004032B3">
            <w:pPr>
              <w:spacing w:beforeLines="60" w:before="144" w:afterLines="60" w:after="144" w:line="276" w:lineRule="auto"/>
              <w:contextualSpacing/>
              <w:jc w:val="both"/>
              <w:rPr>
                <w:rFonts w:ascii="Arial" w:hAnsi="Arial" w:cs="Arial"/>
                <w:b/>
                <w:szCs w:val="22"/>
              </w:rPr>
            </w:pPr>
            <w:r w:rsidRPr="00101B06">
              <w:rPr>
                <w:rFonts w:ascii="Arial" w:hAnsi="Arial" w:cs="Arial"/>
                <w:b/>
                <w:szCs w:val="22"/>
              </w:rPr>
              <w:t xml:space="preserve">Viešinama </w:t>
            </w:r>
            <w:r w:rsidRPr="00101B06">
              <w:rPr>
                <w:rFonts w:ascii="Arial" w:hAnsi="Arial" w:cs="Arial"/>
                <w:szCs w:val="22"/>
              </w:rPr>
              <w:t>vadovaujantis VPĮ 20 straipsnio 2 dalimi, VPT ir teismų formuojama praktika.</w:t>
            </w:r>
          </w:p>
        </w:tc>
      </w:tr>
    </w:tbl>
    <w:p w14:paraId="4064B90C" w14:textId="77777777" w:rsidR="00CF6654" w:rsidRPr="00101B06" w:rsidRDefault="00CF6654" w:rsidP="000F56A4">
      <w:pPr>
        <w:spacing w:beforeLines="60" w:before="144" w:afterLines="60" w:after="144" w:line="276" w:lineRule="auto"/>
        <w:rPr>
          <w:rFonts w:ascii="Arial" w:hAnsi="Arial" w:cs="Arial"/>
          <w:szCs w:val="22"/>
        </w:rPr>
      </w:pPr>
    </w:p>
    <w:p w14:paraId="1757F14B" w14:textId="5C4F3DA8" w:rsidR="00005FAF" w:rsidRPr="00101B06" w:rsidRDefault="00005FAF" w:rsidP="000F56A4">
      <w:pPr>
        <w:spacing w:beforeLines="60" w:before="144" w:afterLines="60" w:after="144" w:line="276" w:lineRule="auto"/>
        <w:jc w:val="center"/>
        <w:rPr>
          <w:rFonts w:ascii="Arial" w:hAnsi="Arial" w:cs="Arial"/>
          <w:szCs w:val="22"/>
        </w:rPr>
      </w:pPr>
      <w:r w:rsidRPr="00101B06">
        <w:rPr>
          <w:rFonts w:ascii="Arial" w:hAnsi="Arial" w:cs="Arial"/>
          <w:szCs w:val="22"/>
        </w:rPr>
        <w:t>Pasirašydamas šį Pasiūlymą, tvirtintu visų kartu su Pasiūlymu pateikiamų dokumentų tikrumą.</w:t>
      </w:r>
    </w:p>
    <w:p w14:paraId="23D07675" w14:textId="77777777" w:rsidR="00005FAF" w:rsidRPr="00101B06" w:rsidRDefault="00005FAF" w:rsidP="000F56A4">
      <w:pPr>
        <w:spacing w:beforeLines="60" w:before="144" w:afterLines="60" w:after="144" w:line="276" w:lineRule="auto"/>
        <w:ind w:firstLine="720"/>
        <w:jc w:val="both"/>
        <w:rPr>
          <w:rFonts w:ascii="Arial" w:hAnsi="Arial" w:cs="Arial"/>
          <w:szCs w:val="22"/>
        </w:rPr>
      </w:pPr>
    </w:p>
    <w:p w14:paraId="2F60C928" w14:textId="77777777" w:rsidR="004E41D3" w:rsidRPr="00101B06" w:rsidRDefault="004E41D3" w:rsidP="000F56A4">
      <w:pPr>
        <w:spacing w:beforeLines="60" w:before="144" w:afterLines="60" w:after="144" w:line="276" w:lineRule="auto"/>
        <w:jc w:val="center"/>
        <w:rPr>
          <w:rFonts w:ascii="Arial" w:hAnsi="Arial" w:cs="Arial"/>
          <w:szCs w:val="22"/>
        </w:rPr>
      </w:pPr>
      <w:r w:rsidRPr="00101B06">
        <w:rPr>
          <w:rFonts w:ascii="Arial" w:hAnsi="Arial" w:cs="Arial"/>
          <w:szCs w:val="22"/>
        </w:rPr>
        <w:fldChar w:fldCharType="begin">
          <w:ffData>
            <w:name w:val="Tekstas15"/>
            <w:enabled/>
            <w:calcOnExit w:val="0"/>
            <w:textInput/>
          </w:ffData>
        </w:fldChar>
      </w:r>
      <w:bookmarkStart w:id="14" w:name="Tekstas15"/>
      <w:r w:rsidRPr="00101B06">
        <w:rPr>
          <w:rFonts w:ascii="Arial" w:hAnsi="Arial" w:cs="Arial"/>
          <w:szCs w:val="22"/>
        </w:rPr>
        <w:instrText xml:space="preserve"> FORMTEXT </w:instrText>
      </w:r>
      <w:r w:rsidRPr="00101B06">
        <w:rPr>
          <w:rFonts w:ascii="Arial" w:hAnsi="Arial" w:cs="Arial"/>
          <w:szCs w:val="22"/>
        </w:rPr>
      </w:r>
      <w:r w:rsidRPr="00101B06">
        <w:rPr>
          <w:rFonts w:ascii="Arial" w:hAnsi="Arial" w:cs="Arial"/>
          <w:szCs w:val="22"/>
        </w:rPr>
        <w:fldChar w:fldCharType="separate"/>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t> </w:t>
      </w:r>
      <w:r w:rsidRPr="00101B06">
        <w:rPr>
          <w:rFonts w:ascii="Arial" w:hAnsi="Arial" w:cs="Arial"/>
          <w:szCs w:val="22"/>
        </w:rPr>
        <w:fldChar w:fldCharType="end"/>
      </w:r>
      <w:bookmarkEnd w:id="14"/>
    </w:p>
    <w:p w14:paraId="02B1B8BD" w14:textId="12C1C9A0" w:rsidR="00005FAF" w:rsidRPr="00101B06" w:rsidRDefault="00005FAF" w:rsidP="000F56A4">
      <w:pPr>
        <w:spacing w:beforeLines="60" w:before="144" w:afterLines="60" w:after="144" w:line="276" w:lineRule="auto"/>
        <w:jc w:val="center"/>
        <w:rPr>
          <w:rFonts w:ascii="Arial" w:hAnsi="Arial" w:cs="Arial"/>
          <w:szCs w:val="22"/>
        </w:rPr>
      </w:pPr>
      <w:r w:rsidRPr="00101B06">
        <w:rPr>
          <w:rFonts w:ascii="Arial" w:hAnsi="Arial" w:cs="Arial"/>
          <w:szCs w:val="22"/>
        </w:rPr>
        <w:t>(Tiekėjo arba jo įgalioto asmens pareigos, vardas, pavardė, parašas)</w:t>
      </w:r>
      <w:r w:rsidRPr="00101B06">
        <w:rPr>
          <w:rFonts w:ascii="Arial" w:hAnsi="Arial" w:cs="Arial"/>
          <w:szCs w:val="22"/>
          <w:vertAlign w:val="superscript"/>
        </w:rPr>
        <w:footnoteReference w:id="11"/>
      </w:r>
      <w:r w:rsidRPr="00101B06">
        <w:rPr>
          <w:rFonts w:ascii="Arial" w:hAnsi="Arial" w:cs="Arial"/>
          <w:szCs w:val="22"/>
        </w:rPr>
        <w:t xml:space="preserve"> </w:t>
      </w:r>
    </w:p>
    <w:p w14:paraId="1BBF9DF4" w14:textId="5A938378" w:rsidR="00312FC7" w:rsidRPr="00101B06" w:rsidRDefault="00312FC7" w:rsidP="004032B3">
      <w:pPr>
        <w:spacing w:beforeLines="60" w:before="144" w:afterLines="60" w:after="144" w:line="276" w:lineRule="auto"/>
        <w:rPr>
          <w:rFonts w:ascii="Arial" w:hAnsi="Arial" w:cs="Arial"/>
          <w:szCs w:val="22"/>
        </w:rPr>
      </w:pPr>
    </w:p>
    <w:sectPr w:rsidR="00312FC7" w:rsidRPr="00101B06" w:rsidSect="004032B3">
      <w:headerReference w:type="default" r:id="rId11"/>
      <w:footerReference w:type="default" r:id="rId12"/>
      <w:pgSz w:w="11900" w:h="16840"/>
      <w:pgMar w:top="1559" w:right="1021" w:bottom="992" w:left="1021" w:header="142" w:footer="59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58FEA" w14:textId="77777777" w:rsidR="00602671" w:rsidRDefault="00602671" w:rsidP="00565983">
      <w:r>
        <w:separator/>
      </w:r>
    </w:p>
  </w:endnote>
  <w:endnote w:type="continuationSeparator" w:id="0">
    <w:p w14:paraId="44F588B0" w14:textId="77777777" w:rsidR="00602671" w:rsidRDefault="00602671" w:rsidP="00565983">
      <w:r>
        <w:continuationSeparator/>
      </w:r>
    </w:p>
  </w:endnote>
  <w:endnote w:type="continuationNotice" w:id="1">
    <w:p w14:paraId="2ADCBA50" w14:textId="77777777" w:rsidR="00602671" w:rsidRDefault="00602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1E30" w14:textId="4568F728" w:rsidR="00C55669" w:rsidRDefault="00C55669" w:rsidP="00C55669"/>
  <w:tbl>
    <w:tblPr>
      <w:tblStyle w:val="Lentelstinklelis"/>
      <w:tblW w:w="106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22"/>
      <w:gridCol w:w="1802"/>
      <w:gridCol w:w="2417"/>
      <w:gridCol w:w="2653"/>
    </w:tblGrid>
    <w:tr w:rsidR="00C55669" w:rsidRPr="00FF3CAE" w14:paraId="71E0726C" w14:textId="77777777" w:rsidTr="006F141D">
      <w:trPr>
        <w:jc w:val="center"/>
      </w:trPr>
      <w:tc>
        <w:tcPr>
          <w:tcW w:w="1959" w:type="dxa"/>
        </w:tcPr>
        <w:p w14:paraId="63C7BDCD"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BALTPOOL, UAB www.baltpool.eu</w:t>
          </w:r>
        </w:p>
      </w:tc>
      <w:tc>
        <w:tcPr>
          <w:tcW w:w="1822" w:type="dxa"/>
        </w:tcPr>
        <w:p w14:paraId="00C93B51" w14:textId="77777777" w:rsidR="00C55669" w:rsidRPr="00F8350D" w:rsidRDefault="00C55669" w:rsidP="00C55669">
          <w:pPr>
            <w:pStyle w:val="Porat"/>
            <w:spacing w:line="200" w:lineRule="exact"/>
            <w:rPr>
              <w:rFonts w:ascii="Arial" w:hAnsi="Arial" w:cs="Arial"/>
              <w:noProof/>
              <w:color w:val="09261E"/>
              <w:sz w:val="14"/>
              <w:szCs w:val="14"/>
            </w:rPr>
          </w:pPr>
          <w:hyperlink r:id="rId1" w:history="1">
            <w:r w:rsidRPr="00F8350D">
              <w:rPr>
                <w:rStyle w:val="Hipersaitas"/>
                <w:rFonts w:ascii="Arial" w:hAnsi="Arial" w:cs="Arial"/>
                <w:noProof/>
                <w:color w:val="09261E"/>
                <w:sz w:val="14"/>
                <w:szCs w:val="14"/>
                <w:u w:val="none"/>
              </w:rPr>
              <w:t>info@baltpool.eu</w:t>
            </w:r>
          </w:hyperlink>
        </w:p>
        <w:p w14:paraId="42F53DBC"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+37052393157</w:t>
          </w:r>
        </w:p>
      </w:tc>
      <w:tc>
        <w:tcPr>
          <w:tcW w:w="1802" w:type="dxa"/>
        </w:tcPr>
        <w:p w14:paraId="554E2EB0" w14:textId="50308958"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 xml:space="preserve">Žalgirio </w:t>
          </w:r>
          <w:r w:rsidR="000C294C" w:rsidRPr="00F8350D">
            <w:rPr>
              <w:rFonts w:ascii="Arial" w:hAnsi="Arial" w:cs="Arial"/>
              <w:noProof/>
              <w:color w:val="09261E"/>
              <w:sz w:val="14"/>
              <w:szCs w:val="14"/>
            </w:rPr>
            <w:t>g</w:t>
          </w:r>
          <w:r w:rsidRPr="00F8350D">
            <w:rPr>
              <w:rFonts w:ascii="Arial" w:hAnsi="Arial" w:cs="Arial"/>
              <w:noProof/>
              <w:color w:val="09261E"/>
              <w:sz w:val="14"/>
              <w:szCs w:val="14"/>
            </w:rPr>
            <w:t>. 90, 0930</w:t>
          </w:r>
          <w:r w:rsidR="00303B42">
            <w:rPr>
              <w:rFonts w:ascii="Arial" w:hAnsi="Arial" w:cs="Arial"/>
              <w:noProof/>
              <w:color w:val="09261E"/>
              <w:sz w:val="14"/>
              <w:szCs w:val="14"/>
            </w:rPr>
            <w:t>3</w:t>
          </w:r>
        </w:p>
        <w:p w14:paraId="3361EFA1"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Vilnius, Lietuva</w:t>
          </w:r>
        </w:p>
      </w:tc>
      <w:tc>
        <w:tcPr>
          <w:tcW w:w="2417" w:type="dxa"/>
        </w:tcPr>
        <w:p w14:paraId="4F32B739"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Įmonės kodas 302464881</w:t>
          </w:r>
        </w:p>
        <w:p w14:paraId="67ABE756"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PVM kodas LT100005058214</w:t>
          </w:r>
        </w:p>
      </w:tc>
      <w:tc>
        <w:tcPr>
          <w:tcW w:w="2653" w:type="dxa"/>
        </w:tcPr>
        <w:p w14:paraId="48D6C215"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Duomenys apie įmonę kaupiami ir saugomi Juridinių asmenų registre</w:t>
          </w:r>
        </w:p>
      </w:tc>
    </w:tr>
  </w:tbl>
  <w:p w14:paraId="6EE221F6" w14:textId="0E3FECB8" w:rsidR="0006162F" w:rsidRDefault="000616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13E2" w14:textId="77777777" w:rsidR="00602671" w:rsidRDefault="00602671" w:rsidP="00565983">
      <w:r>
        <w:separator/>
      </w:r>
    </w:p>
  </w:footnote>
  <w:footnote w:type="continuationSeparator" w:id="0">
    <w:p w14:paraId="2E007EB9" w14:textId="77777777" w:rsidR="00602671" w:rsidRDefault="00602671" w:rsidP="00565983">
      <w:r>
        <w:continuationSeparator/>
      </w:r>
    </w:p>
  </w:footnote>
  <w:footnote w:type="continuationNotice" w:id="1">
    <w:p w14:paraId="77FC2196" w14:textId="77777777" w:rsidR="00602671" w:rsidRDefault="00602671"/>
  </w:footnote>
  <w:footnote w:id="2">
    <w:p w14:paraId="4C81700D" w14:textId="77777777" w:rsidR="0006584D" w:rsidRPr="004032B3" w:rsidRDefault="0006584D" w:rsidP="004032B3">
      <w:pPr>
        <w:pStyle w:val="Puslapioinaostekstas"/>
        <w:jc w:val="both"/>
        <w:rPr>
          <w:rFonts w:ascii="Arial" w:hAnsi="Arial" w:cs="Arial"/>
          <w:sz w:val="18"/>
          <w:szCs w:val="18"/>
        </w:rPr>
      </w:pPr>
      <w:r w:rsidRPr="004032B3">
        <w:rPr>
          <w:rStyle w:val="Puslapioinaosnuoroda"/>
          <w:rFonts w:ascii="Arial" w:hAnsi="Arial" w:cs="Arial"/>
          <w:sz w:val="18"/>
          <w:szCs w:val="18"/>
        </w:rPr>
        <w:footnoteRef/>
      </w:r>
      <w:r w:rsidRPr="004032B3">
        <w:rPr>
          <w:rFonts w:ascii="Arial" w:hAnsi="Arial" w:cs="Arial"/>
          <w:sz w:val="18"/>
          <w:szCs w:val="18"/>
        </w:rPr>
        <w:t xml:space="preserve"> Skelbiama </w:t>
      </w:r>
      <w:proofErr w:type="spellStart"/>
      <w:r w:rsidRPr="004032B3">
        <w:rPr>
          <w:rFonts w:ascii="Arial" w:hAnsi="Arial" w:cs="Arial"/>
          <w:sz w:val="18"/>
          <w:szCs w:val="18"/>
        </w:rPr>
        <w:t>Epso</w:t>
      </w:r>
      <w:proofErr w:type="spellEnd"/>
      <w:r w:rsidRPr="004032B3">
        <w:rPr>
          <w:rFonts w:ascii="Arial" w:hAnsi="Arial" w:cs="Arial"/>
          <w:sz w:val="18"/>
          <w:szCs w:val="18"/>
        </w:rPr>
        <w:t xml:space="preserve">-G įmonių grupės tinklapyje adresu: </w:t>
      </w:r>
      <w:hyperlink r:id="rId1" w:history="1">
        <w:r w:rsidRPr="004032B3">
          <w:rPr>
            <w:rStyle w:val="Hipersaitas"/>
            <w:rFonts w:ascii="Arial" w:hAnsi="Arial" w:cs="Arial"/>
            <w:sz w:val="18"/>
            <w:szCs w:val="18"/>
          </w:rPr>
          <w:t>https://www.epsog.lt/uploads/documents/files/Politikos/EPSO-G%20partneri%C5%B3%20etikos%20kodeksas%2008_01_patvirtintas.pdf</w:t>
        </w:r>
      </w:hyperlink>
      <w:r w:rsidRPr="004032B3">
        <w:rPr>
          <w:rFonts w:ascii="Arial" w:hAnsi="Arial" w:cs="Arial"/>
          <w:sz w:val="18"/>
          <w:szCs w:val="18"/>
        </w:rPr>
        <w:t xml:space="preserve">  </w:t>
      </w:r>
    </w:p>
  </w:footnote>
  <w:footnote w:id="3">
    <w:p w14:paraId="1CB48674" w14:textId="75614DD4" w:rsidR="0006584D" w:rsidRPr="004032B3" w:rsidRDefault="0006584D" w:rsidP="004032B3">
      <w:pPr>
        <w:pStyle w:val="Puslapioinaostekstas"/>
        <w:jc w:val="both"/>
        <w:rPr>
          <w:sz w:val="18"/>
          <w:szCs w:val="18"/>
        </w:rPr>
      </w:pPr>
      <w:r w:rsidRPr="004032B3">
        <w:rPr>
          <w:rStyle w:val="Puslapioinaosnuoroda"/>
          <w:rFonts w:ascii="Arial" w:hAnsi="Arial" w:cs="Arial"/>
          <w:sz w:val="18"/>
          <w:szCs w:val="18"/>
        </w:rPr>
        <w:footnoteRef/>
      </w:r>
      <w:r w:rsidRPr="004032B3">
        <w:rPr>
          <w:rFonts w:ascii="Arial" w:hAnsi="Arial" w:cs="Arial"/>
          <w:sz w:val="18"/>
          <w:szCs w:val="18"/>
        </w:rPr>
        <w:t xml:space="preserve"> Skelbiama </w:t>
      </w:r>
      <w:proofErr w:type="spellStart"/>
      <w:r w:rsidRPr="004032B3">
        <w:rPr>
          <w:rFonts w:ascii="Arial" w:hAnsi="Arial" w:cs="Arial"/>
          <w:sz w:val="18"/>
          <w:szCs w:val="18"/>
        </w:rPr>
        <w:t>Epso</w:t>
      </w:r>
      <w:proofErr w:type="spellEnd"/>
      <w:r w:rsidRPr="004032B3">
        <w:rPr>
          <w:rFonts w:ascii="Arial" w:hAnsi="Arial" w:cs="Arial"/>
          <w:sz w:val="18"/>
          <w:szCs w:val="18"/>
        </w:rPr>
        <w:t xml:space="preserve">-G įmonių grupės tinklapyje adresu: </w:t>
      </w:r>
      <w:hyperlink r:id="rId2" w:history="1">
        <w:r w:rsidR="00C959F1" w:rsidRPr="00C959F1">
          <w:rPr>
            <w:rStyle w:val="Hipersaitas"/>
            <w:rFonts w:ascii="Arial" w:hAnsi="Arial" w:cs="Arial"/>
            <w:sz w:val="18"/>
            <w:szCs w:val="18"/>
          </w:rPr>
          <w:t>https://www.epsog.lt/uploads/documents/files/Politikos/Antikorupcines%20veiklos%20politika.pdf</w:t>
        </w:r>
      </w:hyperlink>
      <w:r w:rsidR="00C959F1">
        <w:rPr>
          <w:rFonts w:ascii="Arial" w:hAnsi="Arial" w:cs="Arial"/>
          <w:sz w:val="18"/>
          <w:szCs w:val="18"/>
        </w:rPr>
        <w:t xml:space="preserve"> </w:t>
      </w:r>
    </w:p>
  </w:footnote>
  <w:footnote w:id="4">
    <w:p w14:paraId="0D2E7F0E" w14:textId="77777777" w:rsidR="00352EB3" w:rsidRPr="00DB2764" w:rsidRDefault="00352EB3" w:rsidP="00527944">
      <w:pPr>
        <w:spacing w:line="0" w:lineRule="atLeast"/>
        <w:jc w:val="both"/>
        <w:rPr>
          <w:rFonts w:ascii="Arial" w:hAnsi="Arial" w:cs="Arial"/>
        </w:rPr>
      </w:pPr>
      <w:r w:rsidRPr="00527944">
        <w:rPr>
          <w:rStyle w:val="Puslapioinaosnuoroda"/>
          <w:rFonts w:ascii="Arial" w:hAnsi="Arial" w:cs="Arial"/>
          <w:sz w:val="18"/>
          <w:szCs w:val="18"/>
        </w:rPr>
        <w:footnoteRef/>
      </w:r>
      <w:r w:rsidRPr="00527944">
        <w:rPr>
          <w:rFonts w:ascii="Arial" w:hAnsi="Arial" w:cs="Arial"/>
          <w:sz w:val="18"/>
          <w:szCs w:val="18"/>
        </w:rPr>
        <w:t xml:space="preserve"> </w:t>
      </w:r>
      <w:r w:rsidRPr="00527944">
        <w:rPr>
          <w:rFonts w:ascii="Arial" w:eastAsia="Calibri" w:hAnsi="Arial" w:cs="Arial"/>
          <w:sz w:val="18"/>
          <w:szCs w:val="18"/>
        </w:rPr>
        <w:t xml:space="preserve">Rusijos Federacija; Baltarusijos Respublika; Rusijos Federacijos aneksuotas Krymas; Moldovos Respublikos Vyriausybės nekontroliuojama </w:t>
      </w:r>
      <w:proofErr w:type="spellStart"/>
      <w:r w:rsidRPr="00527944">
        <w:rPr>
          <w:rFonts w:ascii="Arial" w:eastAsia="Calibri" w:hAnsi="Arial" w:cs="Arial"/>
          <w:sz w:val="18"/>
          <w:szCs w:val="18"/>
        </w:rPr>
        <w:t>Padniestrės</w:t>
      </w:r>
      <w:proofErr w:type="spellEnd"/>
      <w:r w:rsidRPr="00527944">
        <w:rPr>
          <w:rFonts w:ascii="Arial" w:eastAsia="Calibri" w:hAnsi="Arial" w:cs="Arial"/>
          <w:sz w:val="18"/>
          <w:szCs w:val="18"/>
        </w:rPr>
        <w:t xml:space="preserve"> teritorija; </w:t>
      </w:r>
      <w:proofErr w:type="spellStart"/>
      <w:r w:rsidRPr="00527944">
        <w:rPr>
          <w:rFonts w:ascii="Arial" w:eastAsia="Calibri" w:hAnsi="Arial" w:cs="Arial"/>
          <w:sz w:val="18"/>
          <w:szCs w:val="18"/>
        </w:rPr>
        <w:t>Sakartvelo</w:t>
      </w:r>
      <w:proofErr w:type="spellEnd"/>
      <w:r w:rsidRPr="00527944">
        <w:rPr>
          <w:rFonts w:ascii="Arial" w:eastAsia="Calibri" w:hAnsi="Arial" w:cs="Arial"/>
          <w:sz w:val="18"/>
          <w:szCs w:val="18"/>
        </w:rPr>
        <w:t xml:space="preserve"> Vyriausybės nekontroliuojamos Abchazijos ir Pietų Osetijos teritorijos.</w:t>
      </w:r>
    </w:p>
  </w:footnote>
  <w:footnote w:id="5">
    <w:p w14:paraId="4C5A87D2" w14:textId="23337C2B" w:rsidR="00527944" w:rsidRPr="007C3326" w:rsidRDefault="00527944" w:rsidP="007C3326">
      <w:pPr>
        <w:pStyle w:val="Puslapioinaostekstas"/>
        <w:jc w:val="both"/>
        <w:rPr>
          <w:rFonts w:ascii="Arial" w:hAnsi="Arial" w:cs="Arial"/>
          <w:sz w:val="18"/>
          <w:szCs w:val="18"/>
        </w:rPr>
      </w:pPr>
      <w:r w:rsidRPr="007C3326">
        <w:rPr>
          <w:rStyle w:val="Puslapioinaosnuoroda"/>
          <w:rFonts w:ascii="Arial" w:hAnsi="Arial" w:cs="Arial"/>
          <w:sz w:val="18"/>
          <w:szCs w:val="18"/>
        </w:rPr>
        <w:footnoteRef/>
      </w:r>
      <w:r w:rsidRPr="007C3326">
        <w:rPr>
          <w:rFonts w:ascii="Arial" w:hAnsi="Arial" w:cs="Arial"/>
          <w:sz w:val="18"/>
          <w:szCs w:val="18"/>
        </w:rPr>
        <w:t xml:space="preserve"> Nurodomas prelim</w:t>
      </w:r>
      <w:r w:rsidR="00324452" w:rsidRPr="007C3326">
        <w:rPr>
          <w:rFonts w:ascii="Arial" w:hAnsi="Arial" w:cs="Arial"/>
          <w:sz w:val="18"/>
          <w:szCs w:val="18"/>
        </w:rPr>
        <w:t xml:space="preserve">inarus Pirkimo objekto kiekis. Perkančioji organizacija neįsipareigoja </w:t>
      </w:r>
      <w:r w:rsidR="000011CF" w:rsidRPr="007C3326">
        <w:rPr>
          <w:rFonts w:ascii="Arial" w:hAnsi="Arial" w:cs="Arial"/>
          <w:sz w:val="18"/>
          <w:szCs w:val="18"/>
        </w:rPr>
        <w:t>nupirkti</w:t>
      </w:r>
      <w:r w:rsidR="00324452" w:rsidRPr="007C3326">
        <w:rPr>
          <w:rFonts w:ascii="Arial" w:hAnsi="Arial" w:cs="Arial"/>
          <w:sz w:val="18"/>
          <w:szCs w:val="18"/>
        </w:rPr>
        <w:t xml:space="preserve"> viso nurodyto kiekio.</w:t>
      </w:r>
    </w:p>
  </w:footnote>
  <w:footnote w:id="6">
    <w:p w14:paraId="79A519B6" w14:textId="07B7926E" w:rsidR="007C3326" w:rsidRPr="007C3326" w:rsidRDefault="007C3326" w:rsidP="007C3326">
      <w:pPr>
        <w:pStyle w:val="Puslapioinaostekstas"/>
        <w:jc w:val="both"/>
        <w:rPr>
          <w:rFonts w:ascii="Arial" w:hAnsi="Arial" w:cs="Arial"/>
          <w:sz w:val="18"/>
          <w:szCs w:val="18"/>
        </w:rPr>
      </w:pPr>
      <w:r w:rsidRPr="007C3326">
        <w:rPr>
          <w:rStyle w:val="Puslapioinaosnuoroda"/>
          <w:rFonts w:ascii="Arial" w:hAnsi="Arial" w:cs="Arial"/>
          <w:sz w:val="18"/>
          <w:szCs w:val="18"/>
        </w:rPr>
        <w:footnoteRef/>
      </w:r>
      <w:r w:rsidRPr="007C3326">
        <w:rPr>
          <w:rFonts w:ascii="Arial" w:hAnsi="Arial" w:cs="Arial"/>
          <w:sz w:val="18"/>
          <w:szCs w:val="18"/>
        </w:rPr>
        <w:t xml:space="preserve"> Tai nėra Perkančiosios organizacijos įsipareigojimas Laimėjusiam Tiekėjui sumokėti nurodytą sumą Sutarties galiojimo laikotarpiu ir bus naudojama tik Pasiūlymų vertinimui ir palyginimui. Laimėjusiam Tiekėjui bus sumokama tik už faktišką kiekį. Sutartis su Laimėjusiu Tiekėju bus sudaroma sumai, nurodytai </w:t>
      </w:r>
      <w:r w:rsidRPr="007C3326">
        <w:rPr>
          <w:rFonts w:ascii="Arial" w:hAnsi="Arial" w:cs="Arial"/>
          <w:i/>
          <w:sz w:val="18"/>
          <w:szCs w:val="18"/>
        </w:rPr>
        <w:t>pridėtame Sutarties projekte.</w:t>
      </w:r>
    </w:p>
  </w:footnote>
  <w:footnote w:id="7">
    <w:p w14:paraId="174E6AD5" w14:textId="77777777" w:rsidR="00774E7A" w:rsidRPr="007C3326" w:rsidRDefault="002265A5" w:rsidP="007C3326">
      <w:pPr>
        <w:pStyle w:val="Puslapioinaostekstas"/>
        <w:jc w:val="both"/>
        <w:rPr>
          <w:rFonts w:ascii="Arial" w:hAnsi="Arial" w:cs="Arial"/>
          <w:sz w:val="18"/>
          <w:szCs w:val="18"/>
        </w:rPr>
      </w:pPr>
      <w:r w:rsidRPr="007C3326">
        <w:rPr>
          <w:rStyle w:val="Puslapioinaosnuoroda"/>
          <w:rFonts w:ascii="Arial" w:hAnsi="Arial" w:cs="Arial"/>
          <w:sz w:val="18"/>
          <w:szCs w:val="18"/>
        </w:rPr>
        <w:footnoteRef/>
      </w:r>
      <w:r w:rsidRPr="007C3326">
        <w:rPr>
          <w:rFonts w:ascii="Arial" w:hAnsi="Arial" w:cs="Arial"/>
          <w:sz w:val="18"/>
          <w:szCs w:val="18"/>
        </w:rPr>
        <w:t xml:space="preserve"> </w:t>
      </w:r>
      <w:r w:rsidR="00774E7A" w:rsidRPr="007C3326">
        <w:rPr>
          <w:rFonts w:ascii="Arial" w:hAnsi="Arial" w:cs="Arial"/>
          <w:sz w:val="18"/>
          <w:szCs w:val="18"/>
        </w:rPr>
        <w:t xml:space="preserve">Pasiūlymo kaina Eur su PVM turi apimti visas išlaidas, visus mokesčius ir apmokestinimus, mokėtinus pagal galiojančius Lietuvos Respublikos įstatymus. </w:t>
      </w:r>
    </w:p>
    <w:p w14:paraId="2DB7CB1C" w14:textId="3936D8C9" w:rsidR="002265A5" w:rsidRPr="004032B3" w:rsidRDefault="00774E7A" w:rsidP="004032B3">
      <w:pPr>
        <w:pStyle w:val="Puslapioinaostekstas"/>
        <w:jc w:val="both"/>
        <w:rPr>
          <w:rFonts w:ascii="Trebuchet MS" w:hAnsi="Trebuchet MS" w:cstheme="minorHAnsi"/>
          <w:sz w:val="16"/>
          <w:szCs w:val="16"/>
        </w:rPr>
      </w:pPr>
      <w:r w:rsidRPr="008E2F6F">
        <w:rPr>
          <w:rFonts w:ascii="Arial" w:hAnsi="Arial" w:cs="Arial"/>
          <w:sz w:val="16"/>
          <w:szCs w:val="16"/>
        </w:rPr>
        <w:t xml:space="preserve">Jei Tiekėjas nėra PVM </w:t>
      </w:r>
      <w:r w:rsidRPr="004032B3">
        <w:rPr>
          <w:rFonts w:ascii="Arial" w:hAnsi="Arial" w:cs="Arial"/>
          <w:color w:val="000000" w:themeColor="text1"/>
          <w:sz w:val="16"/>
          <w:szCs w:val="16"/>
        </w:rPr>
        <w:t xml:space="preserve">mokėtojas arba </w:t>
      </w:r>
      <w:r w:rsidRPr="004032B3">
        <w:rPr>
          <w:rFonts w:ascii="Arial" w:hAnsi="Arial" w:cs="Arial"/>
          <w:i/>
          <w:color w:val="000000" w:themeColor="text1"/>
          <w:sz w:val="16"/>
          <w:szCs w:val="16"/>
        </w:rPr>
        <w:t xml:space="preserve">paslaugos </w:t>
      </w:r>
      <w:r w:rsidRPr="004032B3">
        <w:rPr>
          <w:rFonts w:ascii="Arial" w:hAnsi="Arial" w:cs="Arial"/>
          <w:color w:val="000000" w:themeColor="text1"/>
          <w:sz w:val="16"/>
          <w:szCs w:val="16"/>
        </w:rPr>
        <w:t>yra neapmokestinamos PVM pagal Lietuvos Respublikos pridėtinės vertės mokesčio įstatymą, grafoje „PVM</w:t>
      </w:r>
      <w:r w:rsidRPr="004032B3">
        <w:rPr>
          <w:rFonts w:ascii="Arial" w:hAnsi="Arial" w:cs="Arial"/>
          <w:bCs/>
          <w:color w:val="000000" w:themeColor="text1"/>
          <w:sz w:val="16"/>
          <w:szCs w:val="16"/>
        </w:rPr>
        <w:t>“ rašoma – 0, o grafoje „Pasiūlymo kaina Eur su PVM“ įrašoma ta pati suma kaip ir grafoje „Pasiūlymo kaina Eur be PVM“.</w:t>
      </w:r>
      <w:r w:rsidRPr="004032B3">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8">
    <w:p w14:paraId="23BB49E4" w14:textId="77777777" w:rsidR="00005FAF" w:rsidRPr="00A93EAB" w:rsidRDefault="00005FAF" w:rsidP="00005FAF">
      <w:pPr>
        <w:pStyle w:val="Puslapioinaostekstas"/>
        <w:jc w:val="both"/>
        <w:rPr>
          <w:rFonts w:ascii="Arial" w:hAnsi="Arial" w:cs="Arial"/>
          <w:sz w:val="18"/>
          <w:szCs w:val="18"/>
        </w:rPr>
      </w:pPr>
      <w:r w:rsidRPr="00A93EAB">
        <w:rPr>
          <w:rStyle w:val="Puslapioinaosnuoroda"/>
          <w:rFonts w:ascii="Arial" w:hAnsi="Arial" w:cs="Arial"/>
          <w:sz w:val="18"/>
          <w:szCs w:val="18"/>
        </w:rPr>
        <w:footnoteRef/>
      </w:r>
      <w:r w:rsidRPr="00A93EAB">
        <w:rPr>
          <w:rFonts w:ascii="Arial" w:hAnsi="Arial" w:cs="Arial"/>
          <w:sz w:val="18"/>
          <w:szCs w:val="18"/>
        </w:rPr>
        <w:t xml:space="preserve"> Vadovaujantis VPĮ 20 straipsnio 2 dalimi, konfidencialia negalima laikyti informacijos:</w:t>
      </w:r>
    </w:p>
    <w:p w14:paraId="630E633A" w14:textId="77777777" w:rsidR="00005FAF" w:rsidRPr="00A93EAB" w:rsidRDefault="00005FAF" w:rsidP="00005FAF">
      <w:pPr>
        <w:pStyle w:val="Puslapioinaostekstas"/>
        <w:jc w:val="both"/>
        <w:rPr>
          <w:rFonts w:ascii="Arial" w:hAnsi="Arial" w:cs="Arial"/>
          <w:sz w:val="18"/>
          <w:szCs w:val="18"/>
        </w:rPr>
      </w:pPr>
      <w:r w:rsidRPr="00A93EAB">
        <w:rPr>
          <w:rFonts w:ascii="Arial" w:hAnsi="Arial" w:cs="Arial"/>
          <w:sz w:val="18"/>
          <w:szCs w:val="18"/>
        </w:rPr>
        <w:t>1) jeigu tai pažeistų įstatymų, nustatančių informacijos atskleidimo ar teisės gauti informaciją reikalavimus, ir šių įstatymų įgyvendinamųjų teisės aktų nuostatas;</w:t>
      </w:r>
    </w:p>
    <w:p w14:paraId="3A019923" w14:textId="77777777" w:rsidR="00005FAF" w:rsidRPr="00A93EAB" w:rsidRDefault="00005FAF" w:rsidP="00005FAF">
      <w:pPr>
        <w:pStyle w:val="Puslapioinaostekstas"/>
        <w:jc w:val="both"/>
        <w:rPr>
          <w:rFonts w:ascii="Arial" w:hAnsi="Arial" w:cs="Arial"/>
          <w:sz w:val="18"/>
          <w:szCs w:val="18"/>
        </w:rPr>
      </w:pPr>
      <w:r w:rsidRPr="00A93EAB">
        <w:rPr>
          <w:rFonts w:ascii="Arial" w:hAnsi="Arial" w:cs="Arial"/>
          <w:sz w:val="18"/>
          <w:szCs w:val="18"/>
        </w:rPr>
        <w:t>2) jeigu tai pažeistų VPĮ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A5CB139" w14:textId="77777777" w:rsidR="00005FAF" w:rsidRPr="00A93EAB" w:rsidRDefault="00005FAF" w:rsidP="00005FAF">
      <w:pPr>
        <w:pStyle w:val="Puslapioinaostekstas"/>
        <w:jc w:val="both"/>
        <w:rPr>
          <w:rFonts w:ascii="Arial" w:hAnsi="Arial" w:cs="Arial"/>
          <w:sz w:val="18"/>
          <w:szCs w:val="18"/>
        </w:rPr>
      </w:pPr>
      <w:r w:rsidRPr="00A93EAB">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107CBED" w14:textId="77777777" w:rsidR="00005FAF" w:rsidRPr="00A93EAB" w:rsidRDefault="00005FAF" w:rsidP="00005FAF">
      <w:pPr>
        <w:pStyle w:val="Puslapioinaostekstas"/>
        <w:jc w:val="both"/>
        <w:rPr>
          <w:rFonts w:ascii="Arial" w:hAnsi="Arial" w:cs="Arial"/>
          <w:sz w:val="18"/>
          <w:szCs w:val="18"/>
        </w:rPr>
      </w:pPr>
      <w:r w:rsidRPr="00A93EAB">
        <w:rPr>
          <w:rFonts w:ascii="Arial" w:hAnsi="Arial" w:cs="Arial"/>
          <w:sz w:val="18"/>
          <w:szCs w:val="18"/>
        </w:rPr>
        <w:t>4) informacijos apie pasitelktus ūkio subjektus, kurių pajėgumais remiasi tiekėjas, ir subtiekėjus – tuo atveju, kai ši informacija reikalinga tiekėjui jo teisėtiems interesams ginti.</w:t>
      </w:r>
    </w:p>
  </w:footnote>
  <w:footnote w:id="9">
    <w:p w14:paraId="2326EC03" w14:textId="77777777" w:rsidR="00005FAF" w:rsidRPr="00A93EAB" w:rsidRDefault="00005FAF" w:rsidP="00005FAF">
      <w:pPr>
        <w:pStyle w:val="Puslapioinaostekstas"/>
        <w:rPr>
          <w:rFonts w:ascii="Arial" w:hAnsi="Arial" w:cs="Arial"/>
          <w:sz w:val="18"/>
          <w:szCs w:val="18"/>
        </w:rPr>
      </w:pPr>
      <w:r w:rsidRPr="00A93EAB">
        <w:rPr>
          <w:rStyle w:val="Puslapioinaosnuoroda"/>
          <w:rFonts w:ascii="Arial" w:hAnsi="Arial" w:cs="Arial"/>
          <w:sz w:val="18"/>
          <w:szCs w:val="18"/>
        </w:rPr>
        <w:footnoteRef/>
      </w:r>
      <w:r w:rsidRPr="00A93EAB">
        <w:rPr>
          <w:rFonts w:ascii="Arial" w:hAnsi="Arial" w:cs="Arial"/>
          <w:sz w:val="18"/>
          <w:szCs w:val="18"/>
        </w:rPr>
        <w:t xml:space="preserve"> </w:t>
      </w:r>
      <w:r w:rsidRPr="00A93EAB">
        <w:rPr>
          <w:rFonts w:ascii="Arial" w:hAnsi="Arial" w:cs="Arial"/>
          <w:b/>
          <w:sz w:val="18"/>
          <w:szCs w:val="18"/>
        </w:rPr>
        <w:t>Pasiūlymas</w:t>
      </w:r>
      <w:r w:rsidRPr="00A93EAB">
        <w:rPr>
          <w:rFonts w:ascii="Arial" w:hAnsi="Arial" w:cs="Arial"/>
          <w:sz w:val="18"/>
          <w:szCs w:val="18"/>
        </w:rPr>
        <w:t xml:space="preserve"> – </w:t>
      </w:r>
      <w:bookmarkStart w:id="13" w:name="_Hlk33627190"/>
      <w:r w:rsidRPr="00A93EAB">
        <w:rPr>
          <w:rFonts w:ascii="Arial" w:hAnsi="Arial" w:cs="Arial"/>
          <w:sz w:val="18"/>
          <w:szCs w:val="18"/>
        </w:rPr>
        <w:t xml:space="preserve">pagal Perkančiosios organizacijos nustatytas Sąlygas bei terminus Tiekėjo raštu pateikiamų </w:t>
      </w:r>
      <w:r w:rsidRPr="00A93EAB">
        <w:rPr>
          <w:rFonts w:ascii="Arial" w:hAnsi="Arial" w:cs="Arial"/>
          <w:color w:val="000000"/>
          <w:sz w:val="18"/>
          <w:szCs w:val="18"/>
        </w:rPr>
        <w:t>dokumentų ir duomenų visuma, kuria siūloma tiekti prekes, teikti paslaugas ar atlikti darbus.</w:t>
      </w:r>
      <w:bookmarkEnd w:id="13"/>
    </w:p>
  </w:footnote>
  <w:footnote w:id="10">
    <w:p w14:paraId="2738E950" w14:textId="77777777" w:rsidR="00005FAF" w:rsidRPr="005F75DE" w:rsidRDefault="00005FAF" w:rsidP="00005FAF">
      <w:pPr>
        <w:pStyle w:val="Puslapioinaostekstas"/>
        <w:jc w:val="both"/>
        <w:rPr>
          <w:rFonts w:ascii="Trebuchet MS" w:hAnsi="Trebuchet MS"/>
          <w:sz w:val="16"/>
          <w:szCs w:val="16"/>
        </w:rPr>
      </w:pPr>
      <w:r w:rsidRPr="00A93EAB">
        <w:rPr>
          <w:rStyle w:val="Puslapioinaosnuoroda"/>
          <w:rFonts w:ascii="Arial" w:hAnsi="Arial" w:cs="Arial"/>
          <w:sz w:val="18"/>
          <w:szCs w:val="18"/>
        </w:rPr>
        <w:footnoteRef/>
      </w:r>
      <w:r w:rsidRPr="00A93EAB">
        <w:rPr>
          <w:rFonts w:ascii="Arial" w:hAnsi="Arial" w:cs="Arial"/>
          <w:sz w:val="18"/>
          <w:szCs w:val="18"/>
        </w:rPr>
        <w:t xml:space="preserve">Daugiau apie konfidencialumą viešuosiuose pirkimuose VPT parengtoje metodikoje: </w:t>
      </w:r>
      <w:hyperlink r:id="rId3" w:history="1">
        <w:r w:rsidRPr="00A93EAB">
          <w:rPr>
            <w:rStyle w:val="Hipersaitas"/>
            <w:rFonts w:ascii="Arial" w:hAnsi="Arial" w:cs="Arial"/>
            <w:color w:val="0070C0"/>
            <w:sz w:val="18"/>
            <w:szCs w:val="18"/>
          </w:rPr>
          <w:t>http://vpt.lrv.lt/uploads/vpt/documents/files/mp/konfidenciali_informacija.pdf</w:t>
        </w:r>
      </w:hyperlink>
    </w:p>
  </w:footnote>
  <w:footnote w:id="11">
    <w:p w14:paraId="4D5B6636" w14:textId="77777777" w:rsidR="00005FAF" w:rsidRPr="005757DA" w:rsidRDefault="00005FAF" w:rsidP="00005FAF">
      <w:pPr>
        <w:pStyle w:val="Puslapioinaostekstas"/>
        <w:jc w:val="both"/>
        <w:rPr>
          <w:rFonts w:ascii="Nunito Sans" w:hAnsi="Nunito Sans" w:cs="Arial"/>
          <w:sz w:val="18"/>
          <w:szCs w:val="18"/>
        </w:rPr>
      </w:pPr>
      <w:r w:rsidRPr="005757DA">
        <w:rPr>
          <w:rStyle w:val="Puslapioinaosnuoroda"/>
          <w:rFonts w:ascii="Nunito Sans" w:hAnsi="Nunito Sans" w:cs="Arial"/>
          <w:sz w:val="16"/>
          <w:szCs w:val="16"/>
        </w:rPr>
        <w:footnoteRef/>
      </w:r>
      <w:r w:rsidRPr="005757DA">
        <w:rPr>
          <w:rFonts w:ascii="Nunito Sans" w:hAnsi="Nunito Sans" w:cs="Arial"/>
          <w:sz w:val="16"/>
          <w:szCs w:val="16"/>
        </w:rPr>
        <w:t xml:space="preserve"> </w:t>
      </w:r>
      <w:r w:rsidRPr="007C3326">
        <w:rPr>
          <w:rFonts w:ascii="Arial" w:hAnsi="Arial" w:cs="Arial"/>
          <w:sz w:val="18"/>
          <w:szCs w:val="18"/>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1555" w14:textId="79F60A59" w:rsidR="00565983" w:rsidRPr="002C1160" w:rsidRDefault="00C55669" w:rsidP="006F141D">
    <w:pPr>
      <w:pStyle w:val="Antrats"/>
      <w:rPr>
        <w:rFonts w:ascii="Times New Roman" w:hAnsi="Times New Roman"/>
      </w:rPr>
    </w:pPr>
    <w:r>
      <w:rPr>
        <w:noProof/>
      </w:rPr>
      <w:drawing>
        <wp:anchor distT="0" distB="0" distL="114300" distR="114300" simplePos="0" relativeHeight="251658240" behindDoc="1" locked="0" layoutInCell="1" allowOverlap="1" wp14:anchorId="1216855A" wp14:editId="4994633E">
          <wp:simplePos x="0" y="0"/>
          <wp:positionH relativeFrom="column">
            <wp:posOffset>-88924</wp:posOffset>
          </wp:positionH>
          <wp:positionV relativeFrom="paragraph">
            <wp:posOffset>267371</wp:posOffset>
          </wp:positionV>
          <wp:extent cx="2320925" cy="525780"/>
          <wp:effectExtent l="0" t="0" r="3175" b="0"/>
          <wp:wrapNone/>
          <wp:docPr id="1297833357" name="Paveikslėlis 1297833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0925" cy="5257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BCAB"/>
    <w:multiLevelType w:val="hybridMultilevel"/>
    <w:tmpl w:val="3D425F2C"/>
    <w:lvl w:ilvl="0" w:tplc="90E6370E">
      <w:numFmt w:val="none"/>
      <w:lvlText w:val=""/>
      <w:lvlJc w:val="left"/>
      <w:pPr>
        <w:tabs>
          <w:tab w:val="num" w:pos="360"/>
        </w:tabs>
      </w:pPr>
    </w:lvl>
    <w:lvl w:ilvl="1" w:tplc="5EA8EA28">
      <w:start w:val="1"/>
      <w:numFmt w:val="lowerLetter"/>
      <w:lvlText w:val="%2."/>
      <w:lvlJc w:val="left"/>
      <w:pPr>
        <w:ind w:left="1440" w:hanging="360"/>
      </w:pPr>
    </w:lvl>
    <w:lvl w:ilvl="2" w:tplc="7F52D04A">
      <w:start w:val="1"/>
      <w:numFmt w:val="lowerRoman"/>
      <w:lvlText w:val="%3."/>
      <w:lvlJc w:val="right"/>
      <w:pPr>
        <w:ind w:left="2160" w:hanging="180"/>
      </w:pPr>
    </w:lvl>
    <w:lvl w:ilvl="3" w:tplc="412E0C34">
      <w:start w:val="1"/>
      <w:numFmt w:val="decimal"/>
      <w:lvlText w:val="%4."/>
      <w:lvlJc w:val="left"/>
      <w:pPr>
        <w:ind w:left="2880" w:hanging="360"/>
      </w:pPr>
    </w:lvl>
    <w:lvl w:ilvl="4" w:tplc="A5D43A98">
      <w:start w:val="1"/>
      <w:numFmt w:val="lowerLetter"/>
      <w:lvlText w:val="%5."/>
      <w:lvlJc w:val="left"/>
      <w:pPr>
        <w:ind w:left="3600" w:hanging="360"/>
      </w:pPr>
    </w:lvl>
    <w:lvl w:ilvl="5" w:tplc="23E4405E">
      <w:start w:val="1"/>
      <w:numFmt w:val="lowerRoman"/>
      <w:lvlText w:val="%6."/>
      <w:lvlJc w:val="right"/>
      <w:pPr>
        <w:ind w:left="4320" w:hanging="180"/>
      </w:pPr>
    </w:lvl>
    <w:lvl w:ilvl="6" w:tplc="C846BC40">
      <w:start w:val="1"/>
      <w:numFmt w:val="decimal"/>
      <w:lvlText w:val="%7."/>
      <w:lvlJc w:val="left"/>
      <w:pPr>
        <w:ind w:left="5040" w:hanging="360"/>
      </w:pPr>
    </w:lvl>
    <w:lvl w:ilvl="7" w:tplc="654EC418">
      <w:start w:val="1"/>
      <w:numFmt w:val="lowerLetter"/>
      <w:lvlText w:val="%8."/>
      <w:lvlJc w:val="left"/>
      <w:pPr>
        <w:ind w:left="5760" w:hanging="360"/>
      </w:pPr>
    </w:lvl>
    <w:lvl w:ilvl="8" w:tplc="7E145F28">
      <w:start w:val="1"/>
      <w:numFmt w:val="lowerRoman"/>
      <w:lvlText w:val="%9."/>
      <w:lvlJc w:val="right"/>
      <w:pPr>
        <w:ind w:left="6480" w:hanging="180"/>
      </w:pPr>
    </w:lvl>
  </w:abstractNum>
  <w:abstractNum w:abstractNumId="1" w15:restartNumberingAfterBreak="0">
    <w:nsid w:val="0385C48E"/>
    <w:multiLevelType w:val="hybridMultilevel"/>
    <w:tmpl w:val="F9F84B94"/>
    <w:lvl w:ilvl="0" w:tplc="D98EA90E">
      <w:numFmt w:val="none"/>
      <w:lvlText w:val=""/>
      <w:lvlJc w:val="left"/>
      <w:pPr>
        <w:tabs>
          <w:tab w:val="num" w:pos="360"/>
        </w:tabs>
      </w:pPr>
    </w:lvl>
    <w:lvl w:ilvl="1" w:tplc="FD44E698">
      <w:start w:val="1"/>
      <w:numFmt w:val="lowerLetter"/>
      <w:lvlText w:val="%2."/>
      <w:lvlJc w:val="left"/>
      <w:pPr>
        <w:ind w:left="1440" w:hanging="360"/>
      </w:pPr>
    </w:lvl>
    <w:lvl w:ilvl="2" w:tplc="EC04086A">
      <w:start w:val="1"/>
      <w:numFmt w:val="lowerRoman"/>
      <w:lvlText w:val="%3."/>
      <w:lvlJc w:val="right"/>
      <w:pPr>
        <w:ind w:left="2160" w:hanging="180"/>
      </w:pPr>
    </w:lvl>
    <w:lvl w:ilvl="3" w:tplc="33441D18">
      <w:start w:val="1"/>
      <w:numFmt w:val="decimal"/>
      <w:lvlText w:val="%4."/>
      <w:lvlJc w:val="left"/>
      <w:pPr>
        <w:ind w:left="2880" w:hanging="360"/>
      </w:pPr>
    </w:lvl>
    <w:lvl w:ilvl="4" w:tplc="8D2A0DD6">
      <w:start w:val="1"/>
      <w:numFmt w:val="lowerLetter"/>
      <w:lvlText w:val="%5."/>
      <w:lvlJc w:val="left"/>
      <w:pPr>
        <w:ind w:left="3600" w:hanging="360"/>
      </w:pPr>
    </w:lvl>
    <w:lvl w:ilvl="5" w:tplc="450AFBF4">
      <w:start w:val="1"/>
      <w:numFmt w:val="lowerRoman"/>
      <w:lvlText w:val="%6."/>
      <w:lvlJc w:val="right"/>
      <w:pPr>
        <w:ind w:left="4320" w:hanging="180"/>
      </w:pPr>
    </w:lvl>
    <w:lvl w:ilvl="6" w:tplc="51FEE7BA">
      <w:start w:val="1"/>
      <w:numFmt w:val="decimal"/>
      <w:lvlText w:val="%7."/>
      <w:lvlJc w:val="left"/>
      <w:pPr>
        <w:ind w:left="5040" w:hanging="360"/>
      </w:pPr>
    </w:lvl>
    <w:lvl w:ilvl="7" w:tplc="7DEC551C">
      <w:start w:val="1"/>
      <w:numFmt w:val="lowerLetter"/>
      <w:lvlText w:val="%8."/>
      <w:lvlJc w:val="left"/>
      <w:pPr>
        <w:ind w:left="5760" w:hanging="360"/>
      </w:pPr>
    </w:lvl>
    <w:lvl w:ilvl="8" w:tplc="63C03F44">
      <w:start w:val="1"/>
      <w:numFmt w:val="lowerRoman"/>
      <w:lvlText w:val="%9."/>
      <w:lvlJc w:val="right"/>
      <w:pPr>
        <w:ind w:left="6480" w:hanging="180"/>
      </w:pPr>
    </w:lvl>
  </w:abstractNum>
  <w:abstractNum w:abstractNumId="2" w15:restartNumberingAfterBreak="0">
    <w:nsid w:val="0CCD40DB"/>
    <w:multiLevelType w:val="multilevel"/>
    <w:tmpl w:val="FD88FF74"/>
    <w:lvl w:ilvl="0">
      <w:start w:val="15"/>
      <w:numFmt w:val="decimal"/>
      <w:lvlText w:val="%1."/>
      <w:lvlJc w:val="left"/>
      <w:pPr>
        <w:ind w:left="1048" w:hanging="480"/>
      </w:pPr>
      <w:rPr>
        <w:rFonts w:hint="default"/>
        <w:b/>
        <w:bCs/>
      </w:rPr>
    </w:lvl>
    <w:lvl w:ilvl="1">
      <w:start w:val="1"/>
      <w:numFmt w:val="decimal"/>
      <w:lvlText w:val="%1.%2."/>
      <w:lvlJc w:val="left"/>
      <w:pPr>
        <w:ind w:left="1768"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6328" w:hanging="144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8128" w:hanging="1800"/>
      </w:pPr>
      <w:rPr>
        <w:rFonts w:hint="default"/>
      </w:rPr>
    </w:lvl>
  </w:abstractNum>
  <w:abstractNum w:abstractNumId="3"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A46ED5"/>
    <w:multiLevelType w:val="multilevel"/>
    <w:tmpl w:val="4D8678A0"/>
    <w:lvl w:ilvl="0">
      <w:start w:val="14"/>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CF789C"/>
    <w:multiLevelType w:val="hybridMultilevel"/>
    <w:tmpl w:val="BFF4AA06"/>
    <w:lvl w:ilvl="0" w:tplc="3050C3B8">
      <w:numFmt w:val="none"/>
      <w:lvlText w:val=""/>
      <w:lvlJc w:val="left"/>
      <w:pPr>
        <w:tabs>
          <w:tab w:val="num" w:pos="360"/>
        </w:tabs>
      </w:pPr>
    </w:lvl>
    <w:lvl w:ilvl="1" w:tplc="F0D8503A">
      <w:start w:val="1"/>
      <w:numFmt w:val="lowerLetter"/>
      <w:lvlText w:val="%2."/>
      <w:lvlJc w:val="left"/>
      <w:pPr>
        <w:ind w:left="1440" w:hanging="360"/>
      </w:pPr>
    </w:lvl>
    <w:lvl w:ilvl="2" w:tplc="2A2AEF5E">
      <w:start w:val="1"/>
      <w:numFmt w:val="lowerRoman"/>
      <w:lvlText w:val="%3."/>
      <w:lvlJc w:val="right"/>
      <w:pPr>
        <w:ind w:left="2160" w:hanging="180"/>
      </w:pPr>
    </w:lvl>
    <w:lvl w:ilvl="3" w:tplc="96420D62">
      <w:start w:val="1"/>
      <w:numFmt w:val="decimal"/>
      <w:lvlText w:val="%4."/>
      <w:lvlJc w:val="left"/>
      <w:pPr>
        <w:ind w:left="2880" w:hanging="360"/>
      </w:pPr>
    </w:lvl>
    <w:lvl w:ilvl="4" w:tplc="A942E33E">
      <w:start w:val="1"/>
      <w:numFmt w:val="lowerLetter"/>
      <w:lvlText w:val="%5."/>
      <w:lvlJc w:val="left"/>
      <w:pPr>
        <w:ind w:left="3600" w:hanging="360"/>
      </w:pPr>
    </w:lvl>
    <w:lvl w:ilvl="5" w:tplc="3DD0B4B2">
      <w:start w:val="1"/>
      <w:numFmt w:val="lowerRoman"/>
      <w:lvlText w:val="%6."/>
      <w:lvlJc w:val="right"/>
      <w:pPr>
        <w:ind w:left="4320" w:hanging="180"/>
      </w:pPr>
    </w:lvl>
    <w:lvl w:ilvl="6" w:tplc="B61266DA">
      <w:start w:val="1"/>
      <w:numFmt w:val="decimal"/>
      <w:lvlText w:val="%7."/>
      <w:lvlJc w:val="left"/>
      <w:pPr>
        <w:ind w:left="5040" w:hanging="360"/>
      </w:pPr>
    </w:lvl>
    <w:lvl w:ilvl="7" w:tplc="2E12B710">
      <w:start w:val="1"/>
      <w:numFmt w:val="lowerLetter"/>
      <w:lvlText w:val="%8."/>
      <w:lvlJc w:val="left"/>
      <w:pPr>
        <w:ind w:left="5760" w:hanging="360"/>
      </w:pPr>
    </w:lvl>
    <w:lvl w:ilvl="8" w:tplc="68B2E908">
      <w:start w:val="1"/>
      <w:numFmt w:val="lowerRoman"/>
      <w:lvlText w:val="%9."/>
      <w:lvlJc w:val="right"/>
      <w:pPr>
        <w:ind w:left="6480" w:hanging="180"/>
      </w:pPr>
    </w:lvl>
  </w:abstractNum>
  <w:abstractNum w:abstractNumId="6"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656BD60"/>
    <w:multiLevelType w:val="hybridMultilevel"/>
    <w:tmpl w:val="070A465A"/>
    <w:lvl w:ilvl="0" w:tplc="6F30FC6A">
      <w:numFmt w:val="none"/>
      <w:lvlText w:val=""/>
      <w:lvlJc w:val="left"/>
      <w:pPr>
        <w:tabs>
          <w:tab w:val="num" w:pos="360"/>
        </w:tabs>
      </w:pPr>
    </w:lvl>
    <w:lvl w:ilvl="1" w:tplc="FA705DE8">
      <w:start w:val="1"/>
      <w:numFmt w:val="lowerLetter"/>
      <w:lvlText w:val="%2."/>
      <w:lvlJc w:val="left"/>
      <w:pPr>
        <w:ind w:left="1440" w:hanging="360"/>
      </w:pPr>
    </w:lvl>
    <w:lvl w:ilvl="2" w:tplc="124EA4EE">
      <w:start w:val="1"/>
      <w:numFmt w:val="lowerRoman"/>
      <w:lvlText w:val="%3."/>
      <w:lvlJc w:val="right"/>
      <w:pPr>
        <w:ind w:left="2160" w:hanging="180"/>
      </w:pPr>
    </w:lvl>
    <w:lvl w:ilvl="3" w:tplc="E20CA77E">
      <w:start w:val="1"/>
      <w:numFmt w:val="decimal"/>
      <w:lvlText w:val="%4."/>
      <w:lvlJc w:val="left"/>
      <w:pPr>
        <w:ind w:left="2880" w:hanging="360"/>
      </w:pPr>
    </w:lvl>
    <w:lvl w:ilvl="4" w:tplc="1A18512C">
      <w:start w:val="1"/>
      <w:numFmt w:val="lowerLetter"/>
      <w:lvlText w:val="%5."/>
      <w:lvlJc w:val="left"/>
      <w:pPr>
        <w:ind w:left="3600" w:hanging="360"/>
      </w:pPr>
    </w:lvl>
    <w:lvl w:ilvl="5" w:tplc="73562A50">
      <w:start w:val="1"/>
      <w:numFmt w:val="lowerRoman"/>
      <w:lvlText w:val="%6."/>
      <w:lvlJc w:val="right"/>
      <w:pPr>
        <w:ind w:left="4320" w:hanging="180"/>
      </w:pPr>
    </w:lvl>
    <w:lvl w:ilvl="6" w:tplc="C4601854">
      <w:start w:val="1"/>
      <w:numFmt w:val="decimal"/>
      <w:lvlText w:val="%7."/>
      <w:lvlJc w:val="left"/>
      <w:pPr>
        <w:ind w:left="5040" w:hanging="360"/>
      </w:pPr>
    </w:lvl>
    <w:lvl w:ilvl="7" w:tplc="D542D70C">
      <w:start w:val="1"/>
      <w:numFmt w:val="lowerLetter"/>
      <w:lvlText w:val="%8."/>
      <w:lvlJc w:val="left"/>
      <w:pPr>
        <w:ind w:left="5760" w:hanging="360"/>
      </w:pPr>
    </w:lvl>
    <w:lvl w:ilvl="8" w:tplc="95ECF6E4">
      <w:start w:val="1"/>
      <w:numFmt w:val="lowerRoman"/>
      <w:lvlText w:val="%9."/>
      <w:lvlJc w:val="right"/>
      <w:pPr>
        <w:ind w:left="6480" w:hanging="180"/>
      </w:pPr>
    </w:lvl>
  </w:abstractNum>
  <w:abstractNum w:abstractNumId="8"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8C4468"/>
    <w:multiLevelType w:val="multilevel"/>
    <w:tmpl w:val="5AC216E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ABB575"/>
    <w:multiLevelType w:val="hybridMultilevel"/>
    <w:tmpl w:val="F4BEE1BC"/>
    <w:lvl w:ilvl="0" w:tplc="7DEAD9C6">
      <w:numFmt w:val="none"/>
      <w:lvlText w:val=""/>
      <w:lvlJc w:val="left"/>
      <w:pPr>
        <w:tabs>
          <w:tab w:val="num" w:pos="360"/>
        </w:tabs>
      </w:pPr>
    </w:lvl>
    <w:lvl w:ilvl="1" w:tplc="0A3AD684">
      <w:start w:val="1"/>
      <w:numFmt w:val="lowerLetter"/>
      <w:lvlText w:val="%2."/>
      <w:lvlJc w:val="left"/>
      <w:pPr>
        <w:ind w:left="1440" w:hanging="360"/>
      </w:pPr>
    </w:lvl>
    <w:lvl w:ilvl="2" w:tplc="257EA696">
      <w:start w:val="1"/>
      <w:numFmt w:val="lowerRoman"/>
      <w:lvlText w:val="%3."/>
      <w:lvlJc w:val="right"/>
      <w:pPr>
        <w:ind w:left="2160" w:hanging="180"/>
      </w:pPr>
    </w:lvl>
    <w:lvl w:ilvl="3" w:tplc="4E2A198A">
      <w:start w:val="1"/>
      <w:numFmt w:val="decimal"/>
      <w:lvlText w:val="%4."/>
      <w:lvlJc w:val="left"/>
      <w:pPr>
        <w:ind w:left="2880" w:hanging="360"/>
      </w:pPr>
    </w:lvl>
    <w:lvl w:ilvl="4" w:tplc="1E947928">
      <w:start w:val="1"/>
      <w:numFmt w:val="lowerLetter"/>
      <w:lvlText w:val="%5."/>
      <w:lvlJc w:val="left"/>
      <w:pPr>
        <w:ind w:left="3600" w:hanging="360"/>
      </w:pPr>
    </w:lvl>
    <w:lvl w:ilvl="5" w:tplc="5CC2DBF0">
      <w:start w:val="1"/>
      <w:numFmt w:val="lowerRoman"/>
      <w:lvlText w:val="%6."/>
      <w:lvlJc w:val="right"/>
      <w:pPr>
        <w:ind w:left="4320" w:hanging="180"/>
      </w:pPr>
    </w:lvl>
    <w:lvl w:ilvl="6" w:tplc="0454749E">
      <w:start w:val="1"/>
      <w:numFmt w:val="decimal"/>
      <w:lvlText w:val="%7."/>
      <w:lvlJc w:val="left"/>
      <w:pPr>
        <w:ind w:left="5040" w:hanging="360"/>
      </w:pPr>
    </w:lvl>
    <w:lvl w:ilvl="7" w:tplc="4DB6B33E">
      <w:start w:val="1"/>
      <w:numFmt w:val="lowerLetter"/>
      <w:lvlText w:val="%8."/>
      <w:lvlJc w:val="left"/>
      <w:pPr>
        <w:ind w:left="5760" w:hanging="360"/>
      </w:pPr>
    </w:lvl>
    <w:lvl w:ilvl="8" w:tplc="F3FA83A6">
      <w:start w:val="1"/>
      <w:numFmt w:val="lowerRoman"/>
      <w:lvlText w:val="%9."/>
      <w:lvlJc w:val="right"/>
      <w:pPr>
        <w:ind w:left="6480" w:hanging="180"/>
      </w:pPr>
    </w:lvl>
  </w:abstractNum>
  <w:abstractNum w:abstractNumId="12" w15:restartNumberingAfterBreak="0">
    <w:nsid w:val="23E7F250"/>
    <w:multiLevelType w:val="hybridMultilevel"/>
    <w:tmpl w:val="FE92E50E"/>
    <w:lvl w:ilvl="0" w:tplc="0734C090">
      <w:numFmt w:val="none"/>
      <w:lvlText w:val=""/>
      <w:lvlJc w:val="left"/>
      <w:pPr>
        <w:tabs>
          <w:tab w:val="num" w:pos="360"/>
        </w:tabs>
      </w:pPr>
    </w:lvl>
    <w:lvl w:ilvl="1" w:tplc="FFBE9EEA">
      <w:start w:val="1"/>
      <w:numFmt w:val="lowerLetter"/>
      <w:lvlText w:val="%2."/>
      <w:lvlJc w:val="left"/>
      <w:pPr>
        <w:ind w:left="1440" w:hanging="360"/>
      </w:pPr>
    </w:lvl>
    <w:lvl w:ilvl="2" w:tplc="E79E40BA">
      <w:start w:val="1"/>
      <w:numFmt w:val="lowerRoman"/>
      <w:lvlText w:val="%3."/>
      <w:lvlJc w:val="right"/>
      <w:pPr>
        <w:ind w:left="2160" w:hanging="180"/>
      </w:pPr>
    </w:lvl>
    <w:lvl w:ilvl="3" w:tplc="80F6DF30">
      <w:start w:val="1"/>
      <w:numFmt w:val="decimal"/>
      <w:lvlText w:val="%4."/>
      <w:lvlJc w:val="left"/>
      <w:pPr>
        <w:ind w:left="2880" w:hanging="360"/>
      </w:pPr>
    </w:lvl>
    <w:lvl w:ilvl="4" w:tplc="C4404454">
      <w:start w:val="1"/>
      <w:numFmt w:val="lowerLetter"/>
      <w:lvlText w:val="%5."/>
      <w:lvlJc w:val="left"/>
      <w:pPr>
        <w:ind w:left="3600" w:hanging="360"/>
      </w:pPr>
    </w:lvl>
    <w:lvl w:ilvl="5" w:tplc="E0ACE262">
      <w:start w:val="1"/>
      <w:numFmt w:val="lowerRoman"/>
      <w:lvlText w:val="%6."/>
      <w:lvlJc w:val="right"/>
      <w:pPr>
        <w:ind w:left="4320" w:hanging="180"/>
      </w:pPr>
    </w:lvl>
    <w:lvl w:ilvl="6" w:tplc="6876EEFE">
      <w:start w:val="1"/>
      <w:numFmt w:val="decimal"/>
      <w:lvlText w:val="%7."/>
      <w:lvlJc w:val="left"/>
      <w:pPr>
        <w:ind w:left="5040" w:hanging="360"/>
      </w:pPr>
    </w:lvl>
    <w:lvl w:ilvl="7" w:tplc="43220120">
      <w:start w:val="1"/>
      <w:numFmt w:val="lowerLetter"/>
      <w:lvlText w:val="%8."/>
      <w:lvlJc w:val="left"/>
      <w:pPr>
        <w:ind w:left="5760" w:hanging="360"/>
      </w:pPr>
    </w:lvl>
    <w:lvl w:ilvl="8" w:tplc="83C6E84A">
      <w:start w:val="1"/>
      <w:numFmt w:val="lowerRoman"/>
      <w:lvlText w:val="%9."/>
      <w:lvlJc w:val="right"/>
      <w:pPr>
        <w:ind w:left="6480" w:hanging="180"/>
      </w:pPr>
    </w:lvl>
  </w:abstractNum>
  <w:abstractNum w:abstractNumId="13" w15:restartNumberingAfterBreak="0">
    <w:nsid w:val="243B2BBF"/>
    <w:multiLevelType w:val="multilevel"/>
    <w:tmpl w:val="E5022D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878988"/>
    <w:multiLevelType w:val="hybridMultilevel"/>
    <w:tmpl w:val="8C88C3EA"/>
    <w:lvl w:ilvl="0" w:tplc="8BEA1258">
      <w:numFmt w:val="none"/>
      <w:lvlText w:val=""/>
      <w:lvlJc w:val="left"/>
      <w:pPr>
        <w:tabs>
          <w:tab w:val="num" w:pos="360"/>
        </w:tabs>
      </w:pPr>
    </w:lvl>
    <w:lvl w:ilvl="1" w:tplc="05D6514C">
      <w:start w:val="1"/>
      <w:numFmt w:val="lowerLetter"/>
      <w:lvlText w:val="%2."/>
      <w:lvlJc w:val="left"/>
      <w:pPr>
        <w:ind w:left="1440" w:hanging="360"/>
      </w:pPr>
    </w:lvl>
    <w:lvl w:ilvl="2" w:tplc="3DF09F6C">
      <w:start w:val="1"/>
      <w:numFmt w:val="lowerRoman"/>
      <w:lvlText w:val="%3."/>
      <w:lvlJc w:val="right"/>
      <w:pPr>
        <w:ind w:left="2160" w:hanging="180"/>
      </w:pPr>
    </w:lvl>
    <w:lvl w:ilvl="3" w:tplc="619C3624">
      <w:start w:val="1"/>
      <w:numFmt w:val="decimal"/>
      <w:lvlText w:val="%4."/>
      <w:lvlJc w:val="left"/>
      <w:pPr>
        <w:ind w:left="2880" w:hanging="360"/>
      </w:pPr>
    </w:lvl>
    <w:lvl w:ilvl="4" w:tplc="72F81B30">
      <w:start w:val="1"/>
      <w:numFmt w:val="lowerLetter"/>
      <w:lvlText w:val="%5."/>
      <w:lvlJc w:val="left"/>
      <w:pPr>
        <w:ind w:left="3600" w:hanging="360"/>
      </w:pPr>
    </w:lvl>
    <w:lvl w:ilvl="5" w:tplc="819A7620">
      <w:start w:val="1"/>
      <w:numFmt w:val="lowerRoman"/>
      <w:lvlText w:val="%6."/>
      <w:lvlJc w:val="right"/>
      <w:pPr>
        <w:ind w:left="4320" w:hanging="180"/>
      </w:pPr>
    </w:lvl>
    <w:lvl w:ilvl="6" w:tplc="0D721C48">
      <w:start w:val="1"/>
      <w:numFmt w:val="decimal"/>
      <w:lvlText w:val="%7."/>
      <w:lvlJc w:val="left"/>
      <w:pPr>
        <w:ind w:left="5040" w:hanging="360"/>
      </w:pPr>
    </w:lvl>
    <w:lvl w:ilvl="7" w:tplc="4D24B282">
      <w:start w:val="1"/>
      <w:numFmt w:val="lowerLetter"/>
      <w:lvlText w:val="%8."/>
      <w:lvlJc w:val="left"/>
      <w:pPr>
        <w:ind w:left="5760" w:hanging="360"/>
      </w:pPr>
    </w:lvl>
    <w:lvl w:ilvl="8" w:tplc="9BDCF78E">
      <w:start w:val="1"/>
      <w:numFmt w:val="lowerRoman"/>
      <w:lvlText w:val="%9."/>
      <w:lvlJc w:val="right"/>
      <w:pPr>
        <w:ind w:left="6480" w:hanging="180"/>
      </w:pPr>
    </w:lvl>
  </w:abstractNum>
  <w:abstractNum w:abstractNumId="15" w15:restartNumberingAfterBreak="0">
    <w:nsid w:val="29A6CCC6"/>
    <w:multiLevelType w:val="hybridMultilevel"/>
    <w:tmpl w:val="D04817FC"/>
    <w:lvl w:ilvl="0" w:tplc="5C4C3D42">
      <w:numFmt w:val="none"/>
      <w:lvlText w:val=""/>
      <w:lvlJc w:val="left"/>
      <w:pPr>
        <w:tabs>
          <w:tab w:val="num" w:pos="360"/>
        </w:tabs>
      </w:pPr>
    </w:lvl>
    <w:lvl w:ilvl="1" w:tplc="A21CAD8A">
      <w:start w:val="1"/>
      <w:numFmt w:val="lowerLetter"/>
      <w:lvlText w:val="%2."/>
      <w:lvlJc w:val="left"/>
      <w:pPr>
        <w:ind w:left="1440" w:hanging="360"/>
      </w:pPr>
    </w:lvl>
    <w:lvl w:ilvl="2" w:tplc="3582180A">
      <w:start w:val="1"/>
      <w:numFmt w:val="lowerRoman"/>
      <w:lvlText w:val="%3."/>
      <w:lvlJc w:val="right"/>
      <w:pPr>
        <w:ind w:left="2160" w:hanging="180"/>
      </w:pPr>
    </w:lvl>
    <w:lvl w:ilvl="3" w:tplc="7C6E1680">
      <w:start w:val="1"/>
      <w:numFmt w:val="decimal"/>
      <w:lvlText w:val="%4."/>
      <w:lvlJc w:val="left"/>
      <w:pPr>
        <w:ind w:left="2880" w:hanging="360"/>
      </w:pPr>
    </w:lvl>
    <w:lvl w:ilvl="4" w:tplc="A7BC4A0E">
      <w:start w:val="1"/>
      <w:numFmt w:val="lowerLetter"/>
      <w:lvlText w:val="%5."/>
      <w:lvlJc w:val="left"/>
      <w:pPr>
        <w:ind w:left="3600" w:hanging="360"/>
      </w:pPr>
    </w:lvl>
    <w:lvl w:ilvl="5" w:tplc="5AACEC1A">
      <w:start w:val="1"/>
      <w:numFmt w:val="lowerRoman"/>
      <w:lvlText w:val="%6."/>
      <w:lvlJc w:val="right"/>
      <w:pPr>
        <w:ind w:left="4320" w:hanging="180"/>
      </w:pPr>
    </w:lvl>
    <w:lvl w:ilvl="6" w:tplc="4FE6A71A">
      <w:start w:val="1"/>
      <w:numFmt w:val="decimal"/>
      <w:lvlText w:val="%7."/>
      <w:lvlJc w:val="left"/>
      <w:pPr>
        <w:ind w:left="5040" w:hanging="360"/>
      </w:pPr>
    </w:lvl>
    <w:lvl w:ilvl="7" w:tplc="224ABA1A">
      <w:start w:val="1"/>
      <w:numFmt w:val="lowerLetter"/>
      <w:lvlText w:val="%8."/>
      <w:lvlJc w:val="left"/>
      <w:pPr>
        <w:ind w:left="5760" w:hanging="360"/>
      </w:pPr>
    </w:lvl>
    <w:lvl w:ilvl="8" w:tplc="1C622D3E">
      <w:start w:val="1"/>
      <w:numFmt w:val="lowerRoman"/>
      <w:lvlText w:val="%9."/>
      <w:lvlJc w:val="right"/>
      <w:pPr>
        <w:ind w:left="6480" w:hanging="180"/>
      </w:pPr>
    </w:lvl>
  </w:abstractNum>
  <w:abstractNum w:abstractNumId="16" w15:restartNumberingAfterBreak="0">
    <w:nsid w:val="2C666E08"/>
    <w:multiLevelType w:val="hybridMultilevel"/>
    <w:tmpl w:val="0792D4BC"/>
    <w:lvl w:ilvl="0" w:tplc="C6E836B8">
      <w:start w:val="10"/>
      <w:numFmt w:val="decimal"/>
      <w:lvlText w:val="%1."/>
      <w:lvlJc w:val="left"/>
      <w:pPr>
        <w:ind w:left="1080" w:hanging="360"/>
      </w:pPr>
      <w:rPr>
        <w:rFonts w:hint="default"/>
        <w:b/>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E90D1E"/>
    <w:multiLevelType w:val="multilevel"/>
    <w:tmpl w:val="E9DC33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6F2A5C"/>
    <w:multiLevelType w:val="hybridMultilevel"/>
    <w:tmpl w:val="8B4C5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3953D54B"/>
    <w:multiLevelType w:val="hybridMultilevel"/>
    <w:tmpl w:val="E02ED4C0"/>
    <w:lvl w:ilvl="0" w:tplc="676866DE">
      <w:numFmt w:val="none"/>
      <w:lvlText w:val=""/>
      <w:lvlJc w:val="left"/>
      <w:pPr>
        <w:tabs>
          <w:tab w:val="num" w:pos="360"/>
        </w:tabs>
      </w:pPr>
    </w:lvl>
    <w:lvl w:ilvl="1" w:tplc="D2D0F906">
      <w:start w:val="1"/>
      <w:numFmt w:val="lowerLetter"/>
      <w:lvlText w:val="%2."/>
      <w:lvlJc w:val="left"/>
      <w:pPr>
        <w:ind w:left="1440" w:hanging="360"/>
      </w:pPr>
    </w:lvl>
    <w:lvl w:ilvl="2" w:tplc="12B2A7E8">
      <w:start w:val="1"/>
      <w:numFmt w:val="lowerRoman"/>
      <w:lvlText w:val="%3."/>
      <w:lvlJc w:val="right"/>
      <w:pPr>
        <w:ind w:left="2160" w:hanging="180"/>
      </w:pPr>
    </w:lvl>
    <w:lvl w:ilvl="3" w:tplc="FF283C08">
      <w:start w:val="1"/>
      <w:numFmt w:val="decimal"/>
      <w:lvlText w:val="%4."/>
      <w:lvlJc w:val="left"/>
      <w:pPr>
        <w:ind w:left="2880" w:hanging="360"/>
      </w:pPr>
    </w:lvl>
    <w:lvl w:ilvl="4" w:tplc="86DE8916">
      <w:start w:val="1"/>
      <w:numFmt w:val="lowerLetter"/>
      <w:lvlText w:val="%5."/>
      <w:lvlJc w:val="left"/>
      <w:pPr>
        <w:ind w:left="3600" w:hanging="360"/>
      </w:pPr>
    </w:lvl>
    <w:lvl w:ilvl="5" w:tplc="A46EC3DE">
      <w:start w:val="1"/>
      <w:numFmt w:val="lowerRoman"/>
      <w:lvlText w:val="%6."/>
      <w:lvlJc w:val="right"/>
      <w:pPr>
        <w:ind w:left="4320" w:hanging="180"/>
      </w:pPr>
    </w:lvl>
    <w:lvl w:ilvl="6" w:tplc="90684BE4">
      <w:start w:val="1"/>
      <w:numFmt w:val="decimal"/>
      <w:lvlText w:val="%7."/>
      <w:lvlJc w:val="left"/>
      <w:pPr>
        <w:ind w:left="5040" w:hanging="360"/>
      </w:pPr>
    </w:lvl>
    <w:lvl w:ilvl="7" w:tplc="B6FA02C8">
      <w:start w:val="1"/>
      <w:numFmt w:val="lowerLetter"/>
      <w:lvlText w:val="%8."/>
      <w:lvlJc w:val="left"/>
      <w:pPr>
        <w:ind w:left="5760" w:hanging="360"/>
      </w:pPr>
    </w:lvl>
    <w:lvl w:ilvl="8" w:tplc="1C2ABDD8">
      <w:start w:val="1"/>
      <w:numFmt w:val="lowerRoman"/>
      <w:lvlText w:val="%9."/>
      <w:lvlJc w:val="right"/>
      <w:pPr>
        <w:ind w:left="6480" w:hanging="180"/>
      </w:pPr>
    </w:lvl>
  </w:abstractNum>
  <w:abstractNum w:abstractNumId="24" w15:restartNumberingAfterBreak="0">
    <w:nsid w:val="3A07582B"/>
    <w:multiLevelType w:val="multilevel"/>
    <w:tmpl w:val="C8CE0A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A65B2F"/>
    <w:multiLevelType w:val="multilevel"/>
    <w:tmpl w:val="D320040C"/>
    <w:lvl w:ilvl="0">
      <w:start w:val="12"/>
      <w:numFmt w:val="decimal"/>
      <w:lvlText w:val="%1."/>
      <w:lvlJc w:val="left"/>
      <w:pPr>
        <w:ind w:left="1080" w:hanging="360"/>
      </w:pPr>
      <w:rPr>
        <w:rFonts w:hint="default"/>
        <w:b/>
        <w:bCs/>
      </w:rPr>
    </w:lvl>
    <w:lvl w:ilvl="1">
      <w:start w:val="1"/>
      <w:numFmt w:val="decimal"/>
      <w:isLgl/>
      <w:lvlText w:val="%1.%2"/>
      <w:lvlJc w:val="left"/>
      <w:pPr>
        <w:ind w:left="122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3DBE752E"/>
    <w:multiLevelType w:val="multilevel"/>
    <w:tmpl w:val="851AB0FE"/>
    <w:lvl w:ilvl="0">
      <w:start w:val="1"/>
      <w:numFmt w:val="decimal"/>
      <w:pStyle w:val="00Numertuotas"/>
      <w:lvlText w:val="%1."/>
      <w:lvlJc w:val="left"/>
      <w:pPr>
        <w:tabs>
          <w:tab w:val="num" w:pos="0"/>
        </w:tabs>
        <w:ind w:left="420" w:hanging="420"/>
      </w:pPr>
    </w:lvl>
    <w:lvl w:ilvl="1">
      <w:start w:val="1"/>
      <w:numFmt w:val="decimal"/>
      <w:lvlText w:val="%1.%2."/>
      <w:lvlJc w:val="left"/>
      <w:pPr>
        <w:tabs>
          <w:tab w:val="num" w:pos="0"/>
        </w:tabs>
        <w:ind w:left="720" w:hanging="720"/>
      </w:pPr>
      <w:rPr>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8" w15:restartNumberingAfterBreak="0">
    <w:nsid w:val="3DD67D7E"/>
    <w:multiLevelType w:val="multilevel"/>
    <w:tmpl w:val="4AD07748"/>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4B7880"/>
    <w:multiLevelType w:val="hybridMultilevel"/>
    <w:tmpl w:val="7EF613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31" w15:restartNumberingAfterBreak="0">
    <w:nsid w:val="47085249"/>
    <w:multiLevelType w:val="multilevel"/>
    <w:tmpl w:val="ED52183A"/>
    <w:lvl w:ilvl="0">
      <w:start w:val="16"/>
      <w:numFmt w:val="decimal"/>
      <w:lvlText w:val="%1."/>
      <w:lvlJc w:val="left"/>
      <w:pPr>
        <w:ind w:left="600" w:hanging="600"/>
      </w:pPr>
      <w:rPr>
        <w:rFonts w:hint="default"/>
        <w:b/>
        <w:bCs/>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1B24A8"/>
    <w:multiLevelType w:val="multilevel"/>
    <w:tmpl w:val="D4CC279C"/>
    <w:lvl w:ilvl="0">
      <w:start w:val="1"/>
      <w:numFmt w:val="decimal"/>
      <w:lvlText w:val="%1."/>
      <w:lvlJc w:val="left"/>
      <w:pPr>
        <w:ind w:left="333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8D4233F"/>
    <w:multiLevelType w:val="multilevel"/>
    <w:tmpl w:val="C394B9B2"/>
    <w:lvl w:ilvl="0">
      <w:start w:val="1"/>
      <w:numFmt w:val="decimal"/>
      <w:lvlText w:val="%1."/>
      <w:lvlJc w:val="left"/>
      <w:pPr>
        <w:ind w:left="360" w:hanging="360"/>
      </w:pPr>
      <w:rPr>
        <w:rFonts w:hint="default"/>
      </w:rPr>
    </w:lvl>
    <w:lvl w:ilvl="1">
      <w:start w:val="1"/>
      <w:numFmt w:val="decimal"/>
      <w:lvlText w:val="%1.%2."/>
      <w:lvlJc w:val="left"/>
      <w:pPr>
        <w:ind w:left="1141" w:hanging="432"/>
      </w:pPr>
      <w:rPr>
        <w:b w:val="0"/>
        <w:bCs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990655"/>
    <w:multiLevelType w:val="hybridMultilevel"/>
    <w:tmpl w:val="14ECFD1E"/>
    <w:lvl w:ilvl="0" w:tplc="1B1AFBB8">
      <w:start w:val="9"/>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B3F7BD8"/>
    <w:multiLevelType w:val="multilevel"/>
    <w:tmpl w:val="E8DCFFC0"/>
    <w:lvl w:ilvl="0">
      <w:start w:val="1"/>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E9115E"/>
    <w:multiLevelType w:val="hybridMultilevel"/>
    <w:tmpl w:val="3C78505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5A082C3A"/>
    <w:multiLevelType w:val="hybridMultilevel"/>
    <w:tmpl w:val="EF843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01311E7"/>
    <w:multiLevelType w:val="multilevel"/>
    <w:tmpl w:val="598849B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63C48EE"/>
    <w:multiLevelType w:val="hybridMultilevel"/>
    <w:tmpl w:val="4216CD9E"/>
    <w:lvl w:ilvl="0" w:tplc="ADE6DE88">
      <w:numFmt w:val="none"/>
      <w:lvlText w:val=""/>
      <w:lvlJc w:val="left"/>
      <w:pPr>
        <w:tabs>
          <w:tab w:val="num" w:pos="360"/>
        </w:tabs>
      </w:pPr>
    </w:lvl>
    <w:lvl w:ilvl="1" w:tplc="C30C4BA6">
      <w:start w:val="1"/>
      <w:numFmt w:val="lowerLetter"/>
      <w:lvlText w:val="%2."/>
      <w:lvlJc w:val="left"/>
      <w:pPr>
        <w:ind w:left="1440" w:hanging="360"/>
      </w:pPr>
    </w:lvl>
    <w:lvl w:ilvl="2" w:tplc="83EEBE0A">
      <w:start w:val="1"/>
      <w:numFmt w:val="lowerRoman"/>
      <w:lvlText w:val="%3."/>
      <w:lvlJc w:val="right"/>
      <w:pPr>
        <w:ind w:left="2160" w:hanging="180"/>
      </w:pPr>
    </w:lvl>
    <w:lvl w:ilvl="3" w:tplc="FCF6FAE4">
      <w:start w:val="1"/>
      <w:numFmt w:val="decimal"/>
      <w:lvlText w:val="%4."/>
      <w:lvlJc w:val="left"/>
      <w:pPr>
        <w:ind w:left="2880" w:hanging="360"/>
      </w:pPr>
    </w:lvl>
    <w:lvl w:ilvl="4" w:tplc="8708CA3C">
      <w:start w:val="1"/>
      <w:numFmt w:val="lowerLetter"/>
      <w:lvlText w:val="%5."/>
      <w:lvlJc w:val="left"/>
      <w:pPr>
        <w:ind w:left="3600" w:hanging="360"/>
      </w:pPr>
    </w:lvl>
    <w:lvl w:ilvl="5" w:tplc="D5DCF7A2">
      <w:start w:val="1"/>
      <w:numFmt w:val="lowerRoman"/>
      <w:lvlText w:val="%6."/>
      <w:lvlJc w:val="right"/>
      <w:pPr>
        <w:ind w:left="4320" w:hanging="180"/>
      </w:pPr>
    </w:lvl>
    <w:lvl w:ilvl="6" w:tplc="91029236">
      <w:start w:val="1"/>
      <w:numFmt w:val="decimal"/>
      <w:lvlText w:val="%7."/>
      <w:lvlJc w:val="left"/>
      <w:pPr>
        <w:ind w:left="5040" w:hanging="360"/>
      </w:pPr>
    </w:lvl>
    <w:lvl w:ilvl="7" w:tplc="A6AEEDCE">
      <w:start w:val="1"/>
      <w:numFmt w:val="lowerLetter"/>
      <w:lvlText w:val="%8."/>
      <w:lvlJc w:val="left"/>
      <w:pPr>
        <w:ind w:left="5760" w:hanging="360"/>
      </w:pPr>
    </w:lvl>
    <w:lvl w:ilvl="8" w:tplc="99E8EAA8">
      <w:start w:val="1"/>
      <w:numFmt w:val="lowerRoman"/>
      <w:lvlText w:val="%9."/>
      <w:lvlJc w:val="right"/>
      <w:pPr>
        <w:ind w:left="6480" w:hanging="180"/>
      </w:pPr>
    </w:lvl>
  </w:abstractNum>
  <w:abstractNum w:abstractNumId="45" w15:restartNumberingAfterBreak="0">
    <w:nsid w:val="67014F70"/>
    <w:multiLevelType w:val="hybridMultilevel"/>
    <w:tmpl w:val="A0BCFEC0"/>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 w15:restartNumberingAfterBreak="0">
    <w:nsid w:val="691BCEE0"/>
    <w:multiLevelType w:val="hybridMultilevel"/>
    <w:tmpl w:val="184A575A"/>
    <w:lvl w:ilvl="0" w:tplc="89FACF28">
      <w:numFmt w:val="none"/>
      <w:lvlText w:val=""/>
      <w:lvlJc w:val="left"/>
      <w:pPr>
        <w:tabs>
          <w:tab w:val="num" w:pos="360"/>
        </w:tabs>
      </w:pPr>
    </w:lvl>
    <w:lvl w:ilvl="1" w:tplc="D4D698CC">
      <w:start w:val="1"/>
      <w:numFmt w:val="lowerLetter"/>
      <w:lvlText w:val="%2."/>
      <w:lvlJc w:val="left"/>
      <w:pPr>
        <w:ind w:left="1440" w:hanging="360"/>
      </w:pPr>
    </w:lvl>
    <w:lvl w:ilvl="2" w:tplc="46BAB184">
      <w:start w:val="1"/>
      <w:numFmt w:val="lowerRoman"/>
      <w:lvlText w:val="%3."/>
      <w:lvlJc w:val="right"/>
      <w:pPr>
        <w:ind w:left="2160" w:hanging="180"/>
      </w:pPr>
    </w:lvl>
    <w:lvl w:ilvl="3" w:tplc="BDF4D098">
      <w:start w:val="1"/>
      <w:numFmt w:val="decimal"/>
      <w:lvlText w:val="%4."/>
      <w:lvlJc w:val="left"/>
      <w:pPr>
        <w:ind w:left="2880" w:hanging="360"/>
      </w:pPr>
    </w:lvl>
    <w:lvl w:ilvl="4" w:tplc="1158C166">
      <w:start w:val="1"/>
      <w:numFmt w:val="lowerLetter"/>
      <w:lvlText w:val="%5."/>
      <w:lvlJc w:val="left"/>
      <w:pPr>
        <w:ind w:left="3600" w:hanging="360"/>
      </w:pPr>
    </w:lvl>
    <w:lvl w:ilvl="5" w:tplc="FA309726">
      <w:start w:val="1"/>
      <w:numFmt w:val="lowerRoman"/>
      <w:lvlText w:val="%6."/>
      <w:lvlJc w:val="right"/>
      <w:pPr>
        <w:ind w:left="4320" w:hanging="180"/>
      </w:pPr>
    </w:lvl>
    <w:lvl w:ilvl="6" w:tplc="306880DE">
      <w:start w:val="1"/>
      <w:numFmt w:val="decimal"/>
      <w:lvlText w:val="%7."/>
      <w:lvlJc w:val="left"/>
      <w:pPr>
        <w:ind w:left="5040" w:hanging="360"/>
      </w:pPr>
    </w:lvl>
    <w:lvl w:ilvl="7" w:tplc="48484B2C">
      <w:start w:val="1"/>
      <w:numFmt w:val="lowerLetter"/>
      <w:lvlText w:val="%8."/>
      <w:lvlJc w:val="left"/>
      <w:pPr>
        <w:ind w:left="5760" w:hanging="360"/>
      </w:pPr>
    </w:lvl>
    <w:lvl w:ilvl="8" w:tplc="241808F6">
      <w:start w:val="1"/>
      <w:numFmt w:val="lowerRoman"/>
      <w:lvlText w:val="%9."/>
      <w:lvlJc w:val="right"/>
      <w:pPr>
        <w:ind w:left="6480" w:hanging="180"/>
      </w:pPr>
    </w:lvl>
  </w:abstractNum>
  <w:abstractNum w:abstractNumId="47"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8" w15:restartNumberingAfterBreak="0">
    <w:nsid w:val="6BC40B30"/>
    <w:multiLevelType w:val="hybridMultilevel"/>
    <w:tmpl w:val="D91EE44E"/>
    <w:lvl w:ilvl="0" w:tplc="F41C7568">
      <w:start w:val="1"/>
      <w:numFmt w:val="decimal"/>
      <w:lvlText w:val="%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E9A2D8"/>
    <w:multiLevelType w:val="hybridMultilevel"/>
    <w:tmpl w:val="31D04676"/>
    <w:lvl w:ilvl="0" w:tplc="76447982">
      <w:numFmt w:val="none"/>
      <w:lvlText w:val=""/>
      <w:lvlJc w:val="left"/>
      <w:pPr>
        <w:tabs>
          <w:tab w:val="num" w:pos="360"/>
        </w:tabs>
      </w:pPr>
    </w:lvl>
    <w:lvl w:ilvl="1" w:tplc="06A2EE9C">
      <w:start w:val="1"/>
      <w:numFmt w:val="lowerLetter"/>
      <w:lvlText w:val="%2."/>
      <w:lvlJc w:val="left"/>
      <w:pPr>
        <w:ind w:left="1440" w:hanging="360"/>
      </w:pPr>
    </w:lvl>
    <w:lvl w:ilvl="2" w:tplc="75FE0A9C">
      <w:start w:val="1"/>
      <w:numFmt w:val="lowerRoman"/>
      <w:lvlText w:val="%3."/>
      <w:lvlJc w:val="right"/>
      <w:pPr>
        <w:ind w:left="2160" w:hanging="180"/>
      </w:pPr>
    </w:lvl>
    <w:lvl w:ilvl="3" w:tplc="7ACA2A78">
      <w:start w:val="1"/>
      <w:numFmt w:val="decimal"/>
      <w:lvlText w:val="%4."/>
      <w:lvlJc w:val="left"/>
      <w:pPr>
        <w:ind w:left="2880" w:hanging="360"/>
      </w:pPr>
    </w:lvl>
    <w:lvl w:ilvl="4" w:tplc="98F436A0">
      <w:start w:val="1"/>
      <w:numFmt w:val="lowerLetter"/>
      <w:lvlText w:val="%5."/>
      <w:lvlJc w:val="left"/>
      <w:pPr>
        <w:ind w:left="3600" w:hanging="360"/>
      </w:pPr>
    </w:lvl>
    <w:lvl w:ilvl="5" w:tplc="F170EDB0">
      <w:start w:val="1"/>
      <w:numFmt w:val="lowerRoman"/>
      <w:lvlText w:val="%6."/>
      <w:lvlJc w:val="right"/>
      <w:pPr>
        <w:ind w:left="4320" w:hanging="180"/>
      </w:pPr>
    </w:lvl>
    <w:lvl w:ilvl="6" w:tplc="202A642E">
      <w:start w:val="1"/>
      <w:numFmt w:val="decimal"/>
      <w:lvlText w:val="%7."/>
      <w:lvlJc w:val="left"/>
      <w:pPr>
        <w:ind w:left="5040" w:hanging="360"/>
      </w:pPr>
    </w:lvl>
    <w:lvl w:ilvl="7" w:tplc="912A6062">
      <w:start w:val="1"/>
      <w:numFmt w:val="lowerLetter"/>
      <w:lvlText w:val="%8."/>
      <w:lvlJc w:val="left"/>
      <w:pPr>
        <w:ind w:left="5760" w:hanging="360"/>
      </w:pPr>
    </w:lvl>
    <w:lvl w:ilvl="8" w:tplc="1EC61970">
      <w:start w:val="1"/>
      <w:numFmt w:val="lowerRoman"/>
      <w:lvlText w:val="%9."/>
      <w:lvlJc w:val="right"/>
      <w:pPr>
        <w:ind w:left="6480" w:hanging="180"/>
      </w:pPr>
    </w:lvl>
  </w:abstractNum>
  <w:abstractNum w:abstractNumId="50"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13669E"/>
    <w:multiLevelType w:val="multilevel"/>
    <w:tmpl w:val="7DE895C8"/>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1C30F7"/>
    <w:multiLevelType w:val="multilevel"/>
    <w:tmpl w:val="CA1AC8BA"/>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05865700">
    <w:abstractNumId w:val="23"/>
  </w:num>
  <w:num w:numId="2" w16cid:durableId="414792162">
    <w:abstractNumId w:val="11"/>
  </w:num>
  <w:num w:numId="3" w16cid:durableId="1032268324">
    <w:abstractNumId w:val="46"/>
  </w:num>
  <w:num w:numId="4" w16cid:durableId="265426223">
    <w:abstractNumId w:val="44"/>
  </w:num>
  <w:num w:numId="5" w16cid:durableId="254940578">
    <w:abstractNumId w:val="49"/>
  </w:num>
  <w:num w:numId="6" w16cid:durableId="419184038">
    <w:abstractNumId w:val="0"/>
  </w:num>
  <w:num w:numId="7" w16cid:durableId="622419152">
    <w:abstractNumId w:val="5"/>
  </w:num>
  <w:num w:numId="8" w16cid:durableId="605235215">
    <w:abstractNumId w:val="14"/>
  </w:num>
  <w:num w:numId="9" w16cid:durableId="659970239">
    <w:abstractNumId w:val="1"/>
  </w:num>
  <w:num w:numId="10" w16cid:durableId="716976569">
    <w:abstractNumId w:val="12"/>
  </w:num>
  <w:num w:numId="11" w16cid:durableId="1149244167">
    <w:abstractNumId w:val="15"/>
  </w:num>
  <w:num w:numId="12" w16cid:durableId="563638862">
    <w:abstractNumId w:val="7"/>
  </w:num>
  <w:num w:numId="13" w16cid:durableId="438986654">
    <w:abstractNumId w:val="29"/>
  </w:num>
  <w:num w:numId="14" w16cid:durableId="2076202606">
    <w:abstractNumId w:val="24"/>
  </w:num>
  <w:num w:numId="15" w16cid:durableId="1231891736">
    <w:abstractNumId w:val="21"/>
  </w:num>
  <w:num w:numId="16" w16cid:durableId="1234200454">
    <w:abstractNumId w:val="41"/>
  </w:num>
  <w:num w:numId="17" w16cid:durableId="1966934381">
    <w:abstractNumId w:val="36"/>
  </w:num>
  <w:num w:numId="18" w16cid:durableId="763459934">
    <w:abstractNumId w:val="39"/>
  </w:num>
  <w:num w:numId="19" w16cid:durableId="1760520787">
    <w:abstractNumId w:val="33"/>
  </w:num>
  <w:num w:numId="20" w16cid:durableId="1547064049">
    <w:abstractNumId w:val="16"/>
  </w:num>
  <w:num w:numId="21" w16cid:durableId="1954439617">
    <w:abstractNumId w:val="3"/>
  </w:num>
  <w:num w:numId="22" w16cid:durableId="1476988824">
    <w:abstractNumId w:val="52"/>
  </w:num>
  <w:num w:numId="23" w16cid:durableId="695539019">
    <w:abstractNumId w:val="6"/>
  </w:num>
  <w:num w:numId="24" w16cid:durableId="1405948951">
    <w:abstractNumId w:val="22"/>
  </w:num>
  <w:num w:numId="25" w16cid:durableId="1556157566">
    <w:abstractNumId w:val="17"/>
  </w:num>
  <w:num w:numId="26" w16cid:durableId="1083062822">
    <w:abstractNumId w:val="38"/>
  </w:num>
  <w:num w:numId="27" w16cid:durableId="476604349">
    <w:abstractNumId w:val="9"/>
  </w:num>
  <w:num w:numId="28" w16cid:durableId="1979996355">
    <w:abstractNumId w:val="40"/>
  </w:num>
  <w:num w:numId="29" w16cid:durableId="860162850">
    <w:abstractNumId w:val="8"/>
  </w:num>
  <w:num w:numId="30" w16cid:durableId="636960740">
    <w:abstractNumId w:val="18"/>
  </w:num>
  <w:num w:numId="31" w16cid:durableId="1973829489">
    <w:abstractNumId w:val="4"/>
  </w:num>
  <w:num w:numId="32" w16cid:durableId="1192181333">
    <w:abstractNumId w:val="2"/>
  </w:num>
  <w:num w:numId="33" w16cid:durableId="1383138933">
    <w:abstractNumId w:val="31"/>
  </w:num>
  <w:num w:numId="34" w16cid:durableId="456527543">
    <w:abstractNumId w:val="30"/>
  </w:num>
  <w:num w:numId="35" w16cid:durableId="3582418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1854903">
    <w:abstractNumId w:val="42"/>
  </w:num>
  <w:num w:numId="37" w16cid:durableId="1899592459">
    <w:abstractNumId w:val="53"/>
  </w:num>
  <w:num w:numId="38" w16cid:durableId="1404063052">
    <w:abstractNumId w:val="50"/>
  </w:num>
  <w:num w:numId="39" w16cid:durableId="2030259543">
    <w:abstractNumId w:val="25"/>
  </w:num>
  <w:num w:numId="40" w16cid:durableId="949899511">
    <w:abstractNumId w:val="51"/>
  </w:num>
  <w:num w:numId="41" w16cid:durableId="1369141786">
    <w:abstractNumId w:val="47"/>
  </w:num>
  <w:num w:numId="42" w16cid:durableId="1573662789">
    <w:abstractNumId w:val="26"/>
  </w:num>
  <w:num w:numId="43" w16cid:durableId="1197238490">
    <w:abstractNumId w:val="19"/>
  </w:num>
  <w:num w:numId="44" w16cid:durableId="77749958">
    <w:abstractNumId w:val="35"/>
  </w:num>
  <w:num w:numId="45" w16cid:durableId="579753365">
    <w:abstractNumId w:val="43"/>
  </w:num>
  <w:num w:numId="46" w16cid:durableId="1486974715">
    <w:abstractNumId w:val="32"/>
  </w:num>
  <w:num w:numId="47" w16cid:durableId="1543783905">
    <w:abstractNumId w:val="48"/>
  </w:num>
  <w:num w:numId="48" w16cid:durableId="1513182274">
    <w:abstractNumId w:val="10"/>
  </w:num>
  <w:num w:numId="49" w16cid:durableId="241836114">
    <w:abstractNumId w:val="45"/>
  </w:num>
  <w:num w:numId="50" w16cid:durableId="309136862">
    <w:abstractNumId w:val="28"/>
  </w:num>
  <w:num w:numId="51" w16cid:durableId="652607798">
    <w:abstractNumId w:val="27"/>
  </w:num>
  <w:num w:numId="52" w16cid:durableId="905334775">
    <w:abstractNumId w:val="34"/>
  </w:num>
  <w:num w:numId="53" w16cid:durableId="1965845479">
    <w:abstractNumId w:val="37"/>
  </w:num>
  <w:num w:numId="54" w16cid:durableId="1554585161">
    <w:abstractNumId w:val="13"/>
  </w:num>
  <w:num w:numId="55" w16cid:durableId="1411998212">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hy8ZznVWiNMNC3QBTnS23Df+DzTO1nv0Xqp3M5SFBzj9DQ/f2KiqwTILWr/mew3KdKzvChTm4m3pWsHYttqAZA==" w:salt="mZD78juvmofGuYyrxAzYLg=="/>
  <w:defaultTabStop w:val="720"/>
  <w:hyphenationZone w:val="396"/>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A83"/>
    <w:rsid w:val="000011CF"/>
    <w:rsid w:val="00003E0B"/>
    <w:rsid w:val="00004172"/>
    <w:rsid w:val="00005FAF"/>
    <w:rsid w:val="00007E37"/>
    <w:rsid w:val="00010156"/>
    <w:rsid w:val="00011AC0"/>
    <w:rsid w:val="000174B0"/>
    <w:rsid w:val="00020403"/>
    <w:rsid w:val="00022ADF"/>
    <w:rsid w:val="000238C9"/>
    <w:rsid w:val="00031637"/>
    <w:rsid w:val="000364AF"/>
    <w:rsid w:val="0003660A"/>
    <w:rsid w:val="0003742C"/>
    <w:rsid w:val="000414C1"/>
    <w:rsid w:val="000418B7"/>
    <w:rsid w:val="000431DB"/>
    <w:rsid w:val="00045E1A"/>
    <w:rsid w:val="000555E0"/>
    <w:rsid w:val="00055B10"/>
    <w:rsid w:val="0006162F"/>
    <w:rsid w:val="00064D6C"/>
    <w:rsid w:val="0006584D"/>
    <w:rsid w:val="00067651"/>
    <w:rsid w:val="0007249A"/>
    <w:rsid w:val="00073A37"/>
    <w:rsid w:val="00074333"/>
    <w:rsid w:val="00080F72"/>
    <w:rsid w:val="00081F4E"/>
    <w:rsid w:val="00082700"/>
    <w:rsid w:val="000842AD"/>
    <w:rsid w:val="00084442"/>
    <w:rsid w:val="00086E93"/>
    <w:rsid w:val="000908F8"/>
    <w:rsid w:val="000A09B5"/>
    <w:rsid w:val="000A2A09"/>
    <w:rsid w:val="000A427C"/>
    <w:rsid w:val="000A70CB"/>
    <w:rsid w:val="000A7359"/>
    <w:rsid w:val="000B0D73"/>
    <w:rsid w:val="000B1567"/>
    <w:rsid w:val="000B312E"/>
    <w:rsid w:val="000B3A09"/>
    <w:rsid w:val="000C18F5"/>
    <w:rsid w:val="000C28DF"/>
    <w:rsid w:val="000C294C"/>
    <w:rsid w:val="000C29FC"/>
    <w:rsid w:val="000C498F"/>
    <w:rsid w:val="000C57CB"/>
    <w:rsid w:val="000C6432"/>
    <w:rsid w:val="000C752E"/>
    <w:rsid w:val="000C7FBA"/>
    <w:rsid w:val="000D472C"/>
    <w:rsid w:val="000D7FEB"/>
    <w:rsid w:val="000E0802"/>
    <w:rsid w:val="000E369A"/>
    <w:rsid w:val="000E49BE"/>
    <w:rsid w:val="000E6BE3"/>
    <w:rsid w:val="000E7C32"/>
    <w:rsid w:val="000F1AEB"/>
    <w:rsid w:val="000F25D5"/>
    <w:rsid w:val="000F473E"/>
    <w:rsid w:val="000F56A4"/>
    <w:rsid w:val="00101B06"/>
    <w:rsid w:val="00102EEE"/>
    <w:rsid w:val="00106E5D"/>
    <w:rsid w:val="00107323"/>
    <w:rsid w:val="00107E6D"/>
    <w:rsid w:val="00111F45"/>
    <w:rsid w:val="00117B1B"/>
    <w:rsid w:val="00123C13"/>
    <w:rsid w:val="00124ABF"/>
    <w:rsid w:val="00125066"/>
    <w:rsid w:val="001269B3"/>
    <w:rsid w:val="00126CB5"/>
    <w:rsid w:val="00133264"/>
    <w:rsid w:val="001334C0"/>
    <w:rsid w:val="00140FB7"/>
    <w:rsid w:val="001425BA"/>
    <w:rsid w:val="001446E7"/>
    <w:rsid w:val="00145464"/>
    <w:rsid w:val="00145A89"/>
    <w:rsid w:val="00146BAD"/>
    <w:rsid w:val="00147E11"/>
    <w:rsid w:val="0015099B"/>
    <w:rsid w:val="0015380B"/>
    <w:rsid w:val="001572DC"/>
    <w:rsid w:val="00161CDB"/>
    <w:rsid w:val="00163FE3"/>
    <w:rsid w:val="00166EAF"/>
    <w:rsid w:val="00167BD6"/>
    <w:rsid w:val="00171DE5"/>
    <w:rsid w:val="00180984"/>
    <w:rsid w:val="00181E26"/>
    <w:rsid w:val="00184394"/>
    <w:rsid w:val="00185CCF"/>
    <w:rsid w:val="00185E6A"/>
    <w:rsid w:val="00190B25"/>
    <w:rsid w:val="0019355B"/>
    <w:rsid w:val="001971A6"/>
    <w:rsid w:val="001A188F"/>
    <w:rsid w:val="001A2995"/>
    <w:rsid w:val="001A3763"/>
    <w:rsid w:val="001B7E49"/>
    <w:rsid w:val="001C6A4E"/>
    <w:rsid w:val="001C7A9D"/>
    <w:rsid w:val="001D249E"/>
    <w:rsid w:val="001D4EC7"/>
    <w:rsid w:val="001E1495"/>
    <w:rsid w:val="001E5C65"/>
    <w:rsid w:val="001F1443"/>
    <w:rsid w:val="001F7FCA"/>
    <w:rsid w:val="0020125B"/>
    <w:rsid w:val="00202388"/>
    <w:rsid w:val="002052C1"/>
    <w:rsid w:val="002054BE"/>
    <w:rsid w:val="00215C56"/>
    <w:rsid w:val="0021761D"/>
    <w:rsid w:val="002265A5"/>
    <w:rsid w:val="00226F5E"/>
    <w:rsid w:val="00233D5B"/>
    <w:rsid w:val="0023637F"/>
    <w:rsid w:val="002369C8"/>
    <w:rsid w:val="00240321"/>
    <w:rsid w:val="002436D1"/>
    <w:rsid w:val="002439BC"/>
    <w:rsid w:val="00243AC9"/>
    <w:rsid w:val="0024421D"/>
    <w:rsid w:val="00247873"/>
    <w:rsid w:val="002512EA"/>
    <w:rsid w:val="0025740A"/>
    <w:rsid w:val="00257510"/>
    <w:rsid w:val="00264A00"/>
    <w:rsid w:val="00271438"/>
    <w:rsid w:val="002716E3"/>
    <w:rsid w:val="00275B2C"/>
    <w:rsid w:val="00276CD1"/>
    <w:rsid w:val="00281125"/>
    <w:rsid w:val="00281714"/>
    <w:rsid w:val="00283CF8"/>
    <w:rsid w:val="00286646"/>
    <w:rsid w:val="00286FFC"/>
    <w:rsid w:val="0028731C"/>
    <w:rsid w:val="00290040"/>
    <w:rsid w:val="00290C7D"/>
    <w:rsid w:val="00292603"/>
    <w:rsid w:val="0029335E"/>
    <w:rsid w:val="00293CEF"/>
    <w:rsid w:val="00296EE0"/>
    <w:rsid w:val="002A78F1"/>
    <w:rsid w:val="002B0021"/>
    <w:rsid w:val="002B1EF8"/>
    <w:rsid w:val="002B29E4"/>
    <w:rsid w:val="002B5611"/>
    <w:rsid w:val="002B7359"/>
    <w:rsid w:val="002C529D"/>
    <w:rsid w:val="002D0B83"/>
    <w:rsid w:val="002D16E9"/>
    <w:rsid w:val="002D191F"/>
    <w:rsid w:val="002D4D56"/>
    <w:rsid w:val="002D50FD"/>
    <w:rsid w:val="002E0056"/>
    <w:rsid w:val="002E3B5E"/>
    <w:rsid w:val="002E7D91"/>
    <w:rsid w:val="002F00B9"/>
    <w:rsid w:val="002F11B1"/>
    <w:rsid w:val="002F48B1"/>
    <w:rsid w:val="002F4E22"/>
    <w:rsid w:val="002F59C2"/>
    <w:rsid w:val="00303B42"/>
    <w:rsid w:val="0030434B"/>
    <w:rsid w:val="00305933"/>
    <w:rsid w:val="00310332"/>
    <w:rsid w:val="00312FC7"/>
    <w:rsid w:val="00316178"/>
    <w:rsid w:val="003171EF"/>
    <w:rsid w:val="00322B09"/>
    <w:rsid w:val="00323336"/>
    <w:rsid w:val="00324452"/>
    <w:rsid w:val="00324BD0"/>
    <w:rsid w:val="00324D82"/>
    <w:rsid w:val="00326D09"/>
    <w:rsid w:val="0033057E"/>
    <w:rsid w:val="00335015"/>
    <w:rsid w:val="0034051D"/>
    <w:rsid w:val="003405CC"/>
    <w:rsid w:val="00341766"/>
    <w:rsid w:val="00347235"/>
    <w:rsid w:val="00350775"/>
    <w:rsid w:val="00350B9E"/>
    <w:rsid w:val="003511CA"/>
    <w:rsid w:val="00351606"/>
    <w:rsid w:val="00352EB3"/>
    <w:rsid w:val="0035313B"/>
    <w:rsid w:val="0035567E"/>
    <w:rsid w:val="00361992"/>
    <w:rsid w:val="00365E9C"/>
    <w:rsid w:val="00371898"/>
    <w:rsid w:val="0037384A"/>
    <w:rsid w:val="0037430F"/>
    <w:rsid w:val="00374FC2"/>
    <w:rsid w:val="00380B4C"/>
    <w:rsid w:val="0038641C"/>
    <w:rsid w:val="00387574"/>
    <w:rsid w:val="00387A87"/>
    <w:rsid w:val="003924E9"/>
    <w:rsid w:val="0039489A"/>
    <w:rsid w:val="00396373"/>
    <w:rsid w:val="003A15A6"/>
    <w:rsid w:val="003A20E2"/>
    <w:rsid w:val="003A3223"/>
    <w:rsid w:val="003A36A4"/>
    <w:rsid w:val="003A42C5"/>
    <w:rsid w:val="003B0F7E"/>
    <w:rsid w:val="003B2C79"/>
    <w:rsid w:val="003B48F1"/>
    <w:rsid w:val="003B7057"/>
    <w:rsid w:val="003C290E"/>
    <w:rsid w:val="003C6CB5"/>
    <w:rsid w:val="003D04C1"/>
    <w:rsid w:val="003D2EB3"/>
    <w:rsid w:val="003D3522"/>
    <w:rsid w:val="003E5E2E"/>
    <w:rsid w:val="003E66B7"/>
    <w:rsid w:val="003F301F"/>
    <w:rsid w:val="003F401F"/>
    <w:rsid w:val="003F56B8"/>
    <w:rsid w:val="004009BB"/>
    <w:rsid w:val="0040114A"/>
    <w:rsid w:val="004032B3"/>
    <w:rsid w:val="00403810"/>
    <w:rsid w:val="00403D43"/>
    <w:rsid w:val="00405AC5"/>
    <w:rsid w:val="00406452"/>
    <w:rsid w:val="004139FD"/>
    <w:rsid w:val="00413EC8"/>
    <w:rsid w:val="00425F3F"/>
    <w:rsid w:val="004331B0"/>
    <w:rsid w:val="00440EEB"/>
    <w:rsid w:val="00443A0E"/>
    <w:rsid w:val="004471D2"/>
    <w:rsid w:val="004507CC"/>
    <w:rsid w:val="004531D8"/>
    <w:rsid w:val="0045486E"/>
    <w:rsid w:val="004573FD"/>
    <w:rsid w:val="004578A2"/>
    <w:rsid w:val="00457AB8"/>
    <w:rsid w:val="00457D8E"/>
    <w:rsid w:val="0047109F"/>
    <w:rsid w:val="00474443"/>
    <w:rsid w:val="004771BB"/>
    <w:rsid w:val="00482183"/>
    <w:rsid w:val="004910AB"/>
    <w:rsid w:val="00494B30"/>
    <w:rsid w:val="00494B58"/>
    <w:rsid w:val="004A37BB"/>
    <w:rsid w:val="004A7DF9"/>
    <w:rsid w:val="004B1753"/>
    <w:rsid w:val="004B3C75"/>
    <w:rsid w:val="004B40C2"/>
    <w:rsid w:val="004C0061"/>
    <w:rsid w:val="004C077E"/>
    <w:rsid w:val="004C39C7"/>
    <w:rsid w:val="004C39CC"/>
    <w:rsid w:val="004C5E92"/>
    <w:rsid w:val="004C632A"/>
    <w:rsid w:val="004C70A3"/>
    <w:rsid w:val="004D129B"/>
    <w:rsid w:val="004D4619"/>
    <w:rsid w:val="004D5EDB"/>
    <w:rsid w:val="004D6EAB"/>
    <w:rsid w:val="004E41D3"/>
    <w:rsid w:val="004E485A"/>
    <w:rsid w:val="004F0ED1"/>
    <w:rsid w:val="004F219A"/>
    <w:rsid w:val="004F2644"/>
    <w:rsid w:val="004F3511"/>
    <w:rsid w:val="004F55F0"/>
    <w:rsid w:val="004F6A56"/>
    <w:rsid w:val="0050043B"/>
    <w:rsid w:val="00500E46"/>
    <w:rsid w:val="005027F7"/>
    <w:rsid w:val="00503B37"/>
    <w:rsid w:val="00506F43"/>
    <w:rsid w:val="00511A42"/>
    <w:rsid w:val="0052633C"/>
    <w:rsid w:val="00527944"/>
    <w:rsid w:val="005304A9"/>
    <w:rsid w:val="005331FD"/>
    <w:rsid w:val="005338D4"/>
    <w:rsid w:val="00535806"/>
    <w:rsid w:val="005409DF"/>
    <w:rsid w:val="0055009D"/>
    <w:rsid w:val="0055016C"/>
    <w:rsid w:val="00554EEB"/>
    <w:rsid w:val="00556F11"/>
    <w:rsid w:val="005614BE"/>
    <w:rsid w:val="0056290A"/>
    <w:rsid w:val="00562D2D"/>
    <w:rsid w:val="00563C2D"/>
    <w:rsid w:val="00565983"/>
    <w:rsid w:val="00565D15"/>
    <w:rsid w:val="00566609"/>
    <w:rsid w:val="00566C98"/>
    <w:rsid w:val="00567C67"/>
    <w:rsid w:val="005704A7"/>
    <w:rsid w:val="00574A5E"/>
    <w:rsid w:val="00575411"/>
    <w:rsid w:val="0057704A"/>
    <w:rsid w:val="005775A0"/>
    <w:rsid w:val="00582071"/>
    <w:rsid w:val="00592B99"/>
    <w:rsid w:val="00596210"/>
    <w:rsid w:val="00596FAF"/>
    <w:rsid w:val="00597E15"/>
    <w:rsid w:val="005A1052"/>
    <w:rsid w:val="005A2EEE"/>
    <w:rsid w:val="005A4B48"/>
    <w:rsid w:val="005A5C72"/>
    <w:rsid w:val="005B315F"/>
    <w:rsid w:val="005B39D5"/>
    <w:rsid w:val="005B41EB"/>
    <w:rsid w:val="005B7356"/>
    <w:rsid w:val="005D0CB0"/>
    <w:rsid w:val="005D1F40"/>
    <w:rsid w:val="005D242E"/>
    <w:rsid w:val="005D47A5"/>
    <w:rsid w:val="005D4D8E"/>
    <w:rsid w:val="005D5878"/>
    <w:rsid w:val="005E0569"/>
    <w:rsid w:val="005E1C4D"/>
    <w:rsid w:val="005E3D52"/>
    <w:rsid w:val="005E77C1"/>
    <w:rsid w:val="005F4B9A"/>
    <w:rsid w:val="00602083"/>
    <w:rsid w:val="00602671"/>
    <w:rsid w:val="00604523"/>
    <w:rsid w:val="0060490F"/>
    <w:rsid w:val="00605F82"/>
    <w:rsid w:val="00611297"/>
    <w:rsid w:val="00612587"/>
    <w:rsid w:val="0061568D"/>
    <w:rsid w:val="00616A83"/>
    <w:rsid w:val="00620684"/>
    <w:rsid w:val="00622AAE"/>
    <w:rsid w:val="006267F4"/>
    <w:rsid w:val="0063136A"/>
    <w:rsid w:val="00631A2D"/>
    <w:rsid w:val="00633833"/>
    <w:rsid w:val="006358DB"/>
    <w:rsid w:val="006378E6"/>
    <w:rsid w:val="00637FD0"/>
    <w:rsid w:val="0064046D"/>
    <w:rsid w:val="006458E2"/>
    <w:rsid w:val="00646A62"/>
    <w:rsid w:val="006471D3"/>
    <w:rsid w:val="00652087"/>
    <w:rsid w:val="0065217B"/>
    <w:rsid w:val="00656895"/>
    <w:rsid w:val="00660DC5"/>
    <w:rsid w:val="00664542"/>
    <w:rsid w:val="0066668C"/>
    <w:rsid w:val="006676E8"/>
    <w:rsid w:val="006713F0"/>
    <w:rsid w:val="0068076E"/>
    <w:rsid w:val="00681026"/>
    <w:rsid w:val="006813DD"/>
    <w:rsid w:val="006813E0"/>
    <w:rsid w:val="006841F6"/>
    <w:rsid w:val="006845F4"/>
    <w:rsid w:val="00687001"/>
    <w:rsid w:val="00691B17"/>
    <w:rsid w:val="00691EC1"/>
    <w:rsid w:val="006940BA"/>
    <w:rsid w:val="006A03B1"/>
    <w:rsid w:val="006A17F7"/>
    <w:rsid w:val="006A26E2"/>
    <w:rsid w:val="006A37B2"/>
    <w:rsid w:val="006A4290"/>
    <w:rsid w:val="006A556D"/>
    <w:rsid w:val="006B0A75"/>
    <w:rsid w:val="006B2354"/>
    <w:rsid w:val="006D2B71"/>
    <w:rsid w:val="006D2FC1"/>
    <w:rsid w:val="006D3390"/>
    <w:rsid w:val="006E1F73"/>
    <w:rsid w:val="006E2B5A"/>
    <w:rsid w:val="006E70ED"/>
    <w:rsid w:val="006E71CE"/>
    <w:rsid w:val="006F141D"/>
    <w:rsid w:val="006F6CFF"/>
    <w:rsid w:val="007005CC"/>
    <w:rsid w:val="007008F2"/>
    <w:rsid w:val="00703D0C"/>
    <w:rsid w:val="007114EE"/>
    <w:rsid w:val="00716188"/>
    <w:rsid w:val="007219CF"/>
    <w:rsid w:val="00722B26"/>
    <w:rsid w:val="00731542"/>
    <w:rsid w:val="007315B0"/>
    <w:rsid w:val="007337D9"/>
    <w:rsid w:val="00735CCD"/>
    <w:rsid w:val="007370A5"/>
    <w:rsid w:val="007371D1"/>
    <w:rsid w:val="0074147F"/>
    <w:rsid w:val="007414BF"/>
    <w:rsid w:val="00745E45"/>
    <w:rsid w:val="007462B9"/>
    <w:rsid w:val="00746768"/>
    <w:rsid w:val="00747810"/>
    <w:rsid w:val="007519AE"/>
    <w:rsid w:val="007519BA"/>
    <w:rsid w:val="0075237D"/>
    <w:rsid w:val="0075555E"/>
    <w:rsid w:val="00765A4D"/>
    <w:rsid w:val="00766A82"/>
    <w:rsid w:val="00771DAA"/>
    <w:rsid w:val="00774E7A"/>
    <w:rsid w:val="00785C1F"/>
    <w:rsid w:val="007914ED"/>
    <w:rsid w:val="00791F30"/>
    <w:rsid w:val="00791F38"/>
    <w:rsid w:val="007964E1"/>
    <w:rsid w:val="007A12E6"/>
    <w:rsid w:val="007A1D85"/>
    <w:rsid w:val="007A7783"/>
    <w:rsid w:val="007B073D"/>
    <w:rsid w:val="007B1A02"/>
    <w:rsid w:val="007B50F8"/>
    <w:rsid w:val="007C03FC"/>
    <w:rsid w:val="007C072A"/>
    <w:rsid w:val="007C1E46"/>
    <w:rsid w:val="007C277D"/>
    <w:rsid w:val="007C3326"/>
    <w:rsid w:val="007C33EC"/>
    <w:rsid w:val="007C35F2"/>
    <w:rsid w:val="007C484F"/>
    <w:rsid w:val="007F0719"/>
    <w:rsid w:val="007F100A"/>
    <w:rsid w:val="00800507"/>
    <w:rsid w:val="00802A8E"/>
    <w:rsid w:val="0080447E"/>
    <w:rsid w:val="00810649"/>
    <w:rsid w:val="00810982"/>
    <w:rsid w:val="00816CFC"/>
    <w:rsid w:val="00817E62"/>
    <w:rsid w:val="00821B16"/>
    <w:rsid w:val="00821C79"/>
    <w:rsid w:val="00824298"/>
    <w:rsid w:val="00831AE5"/>
    <w:rsid w:val="00835A1D"/>
    <w:rsid w:val="00843F03"/>
    <w:rsid w:val="00846FB9"/>
    <w:rsid w:val="00850B5A"/>
    <w:rsid w:val="00850C50"/>
    <w:rsid w:val="00860345"/>
    <w:rsid w:val="00860C97"/>
    <w:rsid w:val="008716A0"/>
    <w:rsid w:val="008719E5"/>
    <w:rsid w:val="008734E3"/>
    <w:rsid w:val="00875010"/>
    <w:rsid w:val="008751E6"/>
    <w:rsid w:val="008821D7"/>
    <w:rsid w:val="00883965"/>
    <w:rsid w:val="00883B64"/>
    <w:rsid w:val="00883C87"/>
    <w:rsid w:val="00884CDF"/>
    <w:rsid w:val="00886085"/>
    <w:rsid w:val="008860B2"/>
    <w:rsid w:val="00890C69"/>
    <w:rsid w:val="00894FFF"/>
    <w:rsid w:val="008A0252"/>
    <w:rsid w:val="008A59BA"/>
    <w:rsid w:val="008B01E7"/>
    <w:rsid w:val="008B1AA9"/>
    <w:rsid w:val="008C0AD3"/>
    <w:rsid w:val="008C1394"/>
    <w:rsid w:val="008E0B91"/>
    <w:rsid w:val="008E2A05"/>
    <w:rsid w:val="008E2AB2"/>
    <w:rsid w:val="008E3322"/>
    <w:rsid w:val="008E6282"/>
    <w:rsid w:val="008F2B4A"/>
    <w:rsid w:val="008F33AA"/>
    <w:rsid w:val="008F3F88"/>
    <w:rsid w:val="008F4F35"/>
    <w:rsid w:val="008F50CC"/>
    <w:rsid w:val="0090313F"/>
    <w:rsid w:val="00905B02"/>
    <w:rsid w:val="0090698A"/>
    <w:rsid w:val="00906D63"/>
    <w:rsid w:val="009117C7"/>
    <w:rsid w:val="00912876"/>
    <w:rsid w:val="00912F85"/>
    <w:rsid w:val="00913712"/>
    <w:rsid w:val="009159F2"/>
    <w:rsid w:val="00920FB5"/>
    <w:rsid w:val="00925036"/>
    <w:rsid w:val="00927137"/>
    <w:rsid w:val="009367E7"/>
    <w:rsid w:val="00937EFE"/>
    <w:rsid w:val="00940D8D"/>
    <w:rsid w:val="009429FD"/>
    <w:rsid w:val="009431D9"/>
    <w:rsid w:val="00944C3D"/>
    <w:rsid w:val="009479A5"/>
    <w:rsid w:val="00947EF7"/>
    <w:rsid w:val="00951CB2"/>
    <w:rsid w:val="0095211B"/>
    <w:rsid w:val="00952E16"/>
    <w:rsid w:val="00962FE0"/>
    <w:rsid w:val="009671FA"/>
    <w:rsid w:val="00967709"/>
    <w:rsid w:val="00967C81"/>
    <w:rsid w:val="00972CEB"/>
    <w:rsid w:val="0097441A"/>
    <w:rsid w:val="0098402E"/>
    <w:rsid w:val="00986861"/>
    <w:rsid w:val="0099026A"/>
    <w:rsid w:val="00990896"/>
    <w:rsid w:val="009908F5"/>
    <w:rsid w:val="00990DFD"/>
    <w:rsid w:val="00990E24"/>
    <w:rsid w:val="00991508"/>
    <w:rsid w:val="00995899"/>
    <w:rsid w:val="0099677F"/>
    <w:rsid w:val="009A006D"/>
    <w:rsid w:val="009A2896"/>
    <w:rsid w:val="009A4C99"/>
    <w:rsid w:val="009B033A"/>
    <w:rsid w:val="009B119E"/>
    <w:rsid w:val="009B23EB"/>
    <w:rsid w:val="009B3E31"/>
    <w:rsid w:val="009B3E5D"/>
    <w:rsid w:val="009C375D"/>
    <w:rsid w:val="009D2AC6"/>
    <w:rsid w:val="009D30EA"/>
    <w:rsid w:val="009D4B46"/>
    <w:rsid w:val="009D4C93"/>
    <w:rsid w:val="009D5AF7"/>
    <w:rsid w:val="009D643C"/>
    <w:rsid w:val="009D6A95"/>
    <w:rsid w:val="009D7FE2"/>
    <w:rsid w:val="009E2C30"/>
    <w:rsid w:val="00A03BCA"/>
    <w:rsid w:val="00A044D0"/>
    <w:rsid w:val="00A1322F"/>
    <w:rsid w:val="00A143DB"/>
    <w:rsid w:val="00A15DC9"/>
    <w:rsid w:val="00A160E0"/>
    <w:rsid w:val="00A1613F"/>
    <w:rsid w:val="00A16D34"/>
    <w:rsid w:val="00A16EC5"/>
    <w:rsid w:val="00A178C0"/>
    <w:rsid w:val="00A17FC7"/>
    <w:rsid w:val="00A245B0"/>
    <w:rsid w:val="00A25893"/>
    <w:rsid w:val="00A27B65"/>
    <w:rsid w:val="00A3138A"/>
    <w:rsid w:val="00A34274"/>
    <w:rsid w:val="00A359A1"/>
    <w:rsid w:val="00A43CC1"/>
    <w:rsid w:val="00A4789B"/>
    <w:rsid w:val="00A479AC"/>
    <w:rsid w:val="00A50743"/>
    <w:rsid w:val="00A50A28"/>
    <w:rsid w:val="00A5105A"/>
    <w:rsid w:val="00A550A2"/>
    <w:rsid w:val="00A55ED7"/>
    <w:rsid w:val="00A56D08"/>
    <w:rsid w:val="00A60E00"/>
    <w:rsid w:val="00A62C0E"/>
    <w:rsid w:val="00A63BF5"/>
    <w:rsid w:val="00A667D0"/>
    <w:rsid w:val="00A66FA0"/>
    <w:rsid w:val="00A6702E"/>
    <w:rsid w:val="00A70C21"/>
    <w:rsid w:val="00A74E81"/>
    <w:rsid w:val="00A9264D"/>
    <w:rsid w:val="00A93EAB"/>
    <w:rsid w:val="00A94E05"/>
    <w:rsid w:val="00A950C1"/>
    <w:rsid w:val="00AA0856"/>
    <w:rsid w:val="00AA1F56"/>
    <w:rsid w:val="00AA557C"/>
    <w:rsid w:val="00AA59B5"/>
    <w:rsid w:val="00AA5ACB"/>
    <w:rsid w:val="00AA64F1"/>
    <w:rsid w:val="00AB0AEB"/>
    <w:rsid w:val="00AB2056"/>
    <w:rsid w:val="00AB35D3"/>
    <w:rsid w:val="00AB5D8A"/>
    <w:rsid w:val="00AC416B"/>
    <w:rsid w:val="00AD06AB"/>
    <w:rsid w:val="00AD112C"/>
    <w:rsid w:val="00AD3F6D"/>
    <w:rsid w:val="00AD4D43"/>
    <w:rsid w:val="00AE2E06"/>
    <w:rsid w:val="00AF3998"/>
    <w:rsid w:val="00AF508E"/>
    <w:rsid w:val="00AF7459"/>
    <w:rsid w:val="00B026BA"/>
    <w:rsid w:val="00B02E9F"/>
    <w:rsid w:val="00B10712"/>
    <w:rsid w:val="00B12CCB"/>
    <w:rsid w:val="00B13562"/>
    <w:rsid w:val="00B13AC0"/>
    <w:rsid w:val="00B14044"/>
    <w:rsid w:val="00B1533F"/>
    <w:rsid w:val="00B227C4"/>
    <w:rsid w:val="00B2581D"/>
    <w:rsid w:val="00B33D4C"/>
    <w:rsid w:val="00B3649C"/>
    <w:rsid w:val="00B36861"/>
    <w:rsid w:val="00B3797C"/>
    <w:rsid w:val="00B37DF3"/>
    <w:rsid w:val="00B4567E"/>
    <w:rsid w:val="00B55FCB"/>
    <w:rsid w:val="00B61FC0"/>
    <w:rsid w:val="00B64460"/>
    <w:rsid w:val="00B646B8"/>
    <w:rsid w:val="00B65CEA"/>
    <w:rsid w:val="00B7380B"/>
    <w:rsid w:val="00B74576"/>
    <w:rsid w:val="00B76D31"/>
    <w:rsid w:val="00B8586D"/>
    <w:rsid w:val="00B87BE3"/>
    <w:rsid w:val="00B87D95"/>
    <w:rsid w:val="00B90B55"/>
    <w:rsid w:val="00BA5992"/>
    <w:rsid w:val="00BA6DD6"/>
    <w:rsid w:val="00BA7828"/>
    <w:rsid w:val="00BB716D"/>
    <w:rsid w:val="00BD10F4"/>
    <w:rsid w:val="00BD3704"/>
    <w:rsid w:val="00BD3C9C"/>
    <w:rsid w:val="00BD4CCD"/>
    <w:rsid w:val="00BD5393"/>
    <w:rsid w:val="00BD7A29"/>
    <w:rsid w:val="00BE095D"/>
    <w:rsid w:val="00BE161F"/>
    <w:rsid w:val="00BE2C30"/>
    <w:rsid w:val="00BE386E"/>
    <w:rsid w:val="00BE77C8"/>
    <w:rsid w:val="00BF12C2"/>
    <w:rsid w:val="00BF19E8"/>
    <w:rsid w:val="00BF1FB1"/>
    <w:rsid w:val="00C01028"/>
    <w:rsid w:val="00C10BAC"/>
    <w:rsid w:val="00C10DA7"/>
    <w:rsid w:val="00C1136E"/>
    <w:rsid w:val="00C11A62"/>
    <w:rsid w:val="00C1692E"/>
    <w:rsid w:val="00C16BFC"/>
    <w:rsid w:val="00C17221"/>
    <w:rsid w:val="00C219B4"/>
    <w:rsid w:val="00C23622"/>
    <w:rsid w:val="00C2384D"/>
    <w:rsid w:val="00C2554A"/>
    <w:rsid w:val="00C2609E"/>
    <w:rsid w:val="00C26C01"/>
    <w:rsid w:val="00C41D3C"/>
    <w:rsid w:val="00C44836"/>
    <w:rsid w:val="00C46029"/>
    <w:rsid w:val="00C46789"/>
    <w:rsid w:val="00C507E9"/>
    <w:rsid w:val="00C53405"/>
    <w:rsid w:val="00C53ECA"/>
    <w:rsid w:val="00C55669"/>
    <w:rsid w:val="00C56B42"/>
    <w:rsid w:val="00C63904"/>
    <w:rsid w:val="00C663E6"/>
    <w:rsid w:val="00C71133"/>
    <w:rsid w:val="00C73C5F"/>
    <w:rsid w:val="00C762D3"/>
    <w:rsid w:val="00C8242C"/>
    <w:rsid w:val="00C87E90"/>
    <w:rsid w:val="00C92E12"/>
    <w:rsid w:val="00C938A5"/>
    <w:rsid w:val="00C959F1"/>
    <w:rsid w:val="00CA57AB"/>
    <w:rsid w:val="00CB50FC"/>
    <w:rsid w:val="00CB51AE"/>
    <w:rsid w:val="00CB529E"/>
    <w:rsid w:val="00CC07F9"/>
    <w:rsid w:val="00CC21EF"/>
    <w:rsid w:val="00CC2DC1"/>
    <w:rsid w:val="00CC5364"/>
    <w:rsid w:val="00CD18DC"/>
    <w:rsid w:val="00CD1C0E"/>
    <w:rsid w:val="00CD6D6E"/>
    <w:rsid w:val="00CD7887"/>
    <w:rsid w:val="00CE1B2A"/>
    <w:rsid w:val="00CF2E47"/>
    <w:rsid w:val="00CF56EB"/>
    <w:rsid w:val="00CF6654"/>
    <w:rsid w:val="00CF6D08"/>
    <w:rsid w:val="00CF6F3B"/>
    <w:rsid w:val="00D02DC8"/>
    <w:rsid w:val="00D052F2"/>
    <w:rsid w:val="00D075D0"/>
    <w:rsid w:val="00D11EB5"/>
    <w:rsid w:val="00D15E2E"/>
    <w:rsid w:val="00D27277"/>
    <w:rsid w:val="00D27566"/>
    <w:rsid w:val="00D302F3"/>
    <w:rsid w:val="00D46290"/>
    <w:rsid w:val="00D4716F"/>
    <w:rsid w:val="00D51CBB"/>
    <w:rsid w:val="00D53F26"/>
    <w:rsid w:val="00D5502C"/>
    <w:rsid w:val="00D577DF"/>
    <w:rsid w:val="00D60343"/>
    <w:rsid w:val="00D61D44"/>
    <w:rsid w:val="00D66E22"/>
    <w:rsid w:val="00D70A76"/>
    <w:rsid w:val="00D72121"/>
    <w:rsid w:val="00D7655D"/>
    <w:rsid w:val="00D83FAF"/>
    <w:rsid w:val="00D874B0"/>
    <w:rsid w:val="00D87B34"/>
    <w:rsid w:val="00D906B0"/>
    <w:rsid w:val="00D92AF6"/>
    <w:rsid w:val="00D97114"/>
    <w:rsid w:val="00DA461E"/>
    <w:rsid w:val="00DA4ADD"/>
    <w:rsid w:val="00DA7C1A"/>
    <w:rsid w:val="00DB1893"/>
    <w:rsid w:val="00DB2764"/>
    <w:rsid w:val="00DC103E"/>
    <w:rsid w:val="00DC179E"/>
    <w:rsid w:val="00DC246A"/>
    <w:rsid w:val="00DD2BB5"/>
    <w:rsid w:val="00DD4026"/>
    <w:rsid w:val="00DD4F39"/>
    <w:rsid w:val="00DD7A37"/>
    <w:rsid w:val="00DE494A"/>
    <w:rsid w:val="00DE5334"/>
    <w:rsid w:val="00DE759F"/>
    <w:rsid w:val="00DF0A92"/>
    <w:rsid w:val="00DF36ED"/>
    <w:rsid w:val="00DF5E24"/>
    <w:rsid w:val="00E01916"/>
    <w:rsid w:val="00E03677"/>
    <w:rsid w:val="00E04B34"/>
    <w:rsid w:val="00E130D8"/>
    <w:rsid w:val="00E14125"/>
    <w:rsid w:val="00E14BE0"/>
    <w:rsid w:val="00E22D37"/>
    <w:rsid w:val="00E24E83"/>
    <w:rsid w:val="00E314E4"/>
    <w:rsid w:val="00E32C9D"/>
    <w:rsid w:val="00E333CF"/>
    <w:rsid w:val="00E3585A"/>
    <w:rsid w:val="00E37041"/>
    <w:rsid w:val="00E375E2"/>
    <w:rsid w:val="00E40C58"/>
    <w:rsid w:val="00E52CBE"/>
    <w:rsid w:val="00E53350"/>
    <w:rsid w:val="00E562CC"/>
    <w:rsid w:val="00E568E3"/>
    <w:rsid w:val="00E60F15"/>
    <w:rsid w:val="00E65EC6"/>
    <w:rsid w:val="00E7043F"/>
    <w:rsid w:val="00E70B0F"/>
    <w:rsid w:val="00E72808"/>
    <w:rsid w:val="00E84F2A"/>
    <w:rsid w:val="00E8701D"/>
    <w:rsid w:val="00E87501"/>
    <w:rsid w:val="00E915A3"/>
    <w:rsid w:val="00EA08B9"/>
    <w:rsid w:val="00EA5DA3"/>
    <w:rsid w:val="00EA61FD"/>
    <w:rsid w:val="00EB274D"/>
    <w:rsid w:val="00EB492A"/>
    <w:rsid w:val="00EB5D7F"/>
    <w:rsid w:val="00EB6248"/>
    <w:rsid w:val="00EB6C1C"/>
    <w:rsid w:val="00EC2BDF"/>
    <w:rsid w:val="00EC30DB"/>
    <w:rsid w:val="00EC649C"/>
    <w:rsid w:val="00EC768C"/>
    <w:rsid w:val="00ED30DB"/>
    <w:rsid w:val="00EE02F2"/>
    <w:rsid w:val="00EE32AB"/>
    <w:rsid w:val="00EE3B96"/>
    <w:rsid w:val="00F0358F"/>
    <w:rsid w:val="00F043EB"/>
    <w:rsid w:val="00F06924"/>
    <w:rsid w:val="00F06DF3"/>
    <w:rsid w:val="00F129C7"/>
    <w:rsid w:val="00F205BB"/>
    <w:rsid w:val="00F21555"/>
    <w:rsid w:val="00F216C9"/>
    <w:rsid w:val="00F21CE0"/>
    <w:rsid w:val="00F252AF"/>
    <w:rsid w:val="00F3010B"/>
    <w:rsid w:val="00F349F5"/>
    <w:rsid w:val="00F377E9"/>
    <w:rsid w:val="00F400B6"/>
    <w:rsid w:val="00F42F4F"/>
    <w:rsid w:val="00F449FD"/>
    <w:rsid w:val="00F6214D"/>
    <w:rsid w:val="00F6547C"/>
    <w:rsid w:val="00F671DA"/>
    <w:rsid w:val="00F67CFC"/>
    <w:rsid w:val="00F70E01"/>
    <w:rsid w:val="00F75107"/>
    <w:rsid w:val="00F7595E"/>
    <w:rsid w:val="00F8253B"/>
    <w:rsid w:val="00F8350D"/>
    <w:rsid w:val="00F94C99"/>
    <w:rsid w:val="00FA0486"/>
    <w:rsid w:val="00FA333B"/>
    <w:rsid w:val="00FA7F35"/>
    <w:rsid w:val="00FB2167"/>
    <w:rsid w:val="00FB2D41"/>
    <w:rsid w:val="00FB3D94"/>
    <w:rsid w:val="00FB5E3A"/>
    <w:rsid w:val="00FB71C3"/>
    <w:rsid w:val="00FC2560"/>
    <w:rsid w:val="00FC318C"/>
    <w:rsid w:val="00FC668E"/>
    <w:rsid w:val="00FC76BD"/>
    <w:rsid w:val="00FD15C8"/>
    <w:rsid w:val="00FD1F02"/>
    <w:rsid w:val="00FD29AD"/>
    <w:rsid w:val="00FD2B4B"/>
    <w:rsid w:val="00FD3EB7"/>
    <w:rsid w:val="00FD469B"/>
    <w:rsid w:val="00FD5A81"/>
    <w:rsid w:val="00FD6EE6"/>
    <w:rsid w:val="00FD70E5"/>
    <w:rsid w:val="00FE3CEA"/>
    <w:rsid w:val="00FE4A14"/>
    <w:rsid w:val="00FE4E88"/>
    <w:rsid w:val="00FF1CB5"/>
    <w:rsid w:val="00FF5E2E"/>
    <w:rsid w:val="065F9633"/>
    <w:rsid w:val="06E06FE5"/>
    <w:rsid w:val="07A7335D"/>
    <w:rsid w:val="0E460EAA"/>
    <w:rsid w:val="101AAC13"/>
    <w:rsid w:val="164E8641"/>
    <w:rsid w:val="1DC5CB79"/>
    <w:rsid w:val="308AFCF3"/>
    <w:rsid w:val="35524683"/>
    <w:rsid w:val="3BE95C3E"/>
    <w:rsid w:val="5F3D4CBB"/>
    <w:rsid w:val="623D5FBA"/>
    <w:rsid w:val="652A5B16"/>
    <w:rsid w:val="6B576177"/>
    <w:rsid w:val="6DC26630"/>
    <w:rsid w:val="6EED4742"/>
    <w:rsid w:val="73AE6E03"/>
  </w:rsids>
  <m:mathPr>
    <m:mathFont m:val="Cambria Math"/>
    <m:brkBin m:val="before"/>
    <m:brkBinSub m:val="--"/>
    <m:smallFrac m:val="0"/>
    <m:dispDef m:val="0"/>
    <m:lMargin m:val="0"/>
    <m:rMargin m:val="0"/>
    <m:defJc m:val="centerGroup"/>
    <m:wrapRight/>
    <m:intLim m:val="subSup"/>
    <m:naryLim m:val="subSup"/>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D1F99B"/>
  <w15:chartTrackingRefBased/>
  <w15:docId w15:val="{6F757377-D6D8-46E7-9C81-F11EB47DD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E05"/>
    <w:rPr>
      <w:rFonts w:ascii="Calibri" w:hAnsi="Calibri"/>
      <w:sz w:val="22"/>
      <w:szCs w:val="24"/>
      <w:lang w:eastAsia="en-US"/>
    </w:rPr>
  </w:style>
  <w:style w:type="paragraph" w:styleId="Antrat1">
    <w:name w:val="heading 1"/>
    <w:basedOn w:val="prastasis"/>
    <w:next w:val="prastasis"/>
    <w:link w:val="Antrat1Diagrama"/>
    <w:qFormat/>
    <w:rsid w:val="00B96E30"/>
    <w:pPr>
      <w:keepNext/>
      <w:keepLines/>
      <w:spacing w:before="400" w:line="276" w:lineRule="auto"/>
      <w:jc w:val="both"/>
      <w:outlineLvl w:val="0"/>
    </w:pPr>
    <w:rPr>
      <w:rFonts w:eastAsia="Times New Roman"/>
      <w:b/>
      <w:bCs/>
      <w:caps/>
      <w:szCs w:val="28"/>
      <w:lang w:val="x-none" w:eastAsia="x-none"/>
    </w:rPr>
  </w:style>
  <w:style w:type="paragraph" w:styleId="Antrat2">
    <w:name w:val="heading 2"/>
    <w:basedOn w:val="prastasis"/>
    <w:next w:val="prastasis"/>
    <w:link w:val="Antrat2Diagrama"/>
    <w:uiPriority w:val="99"/>
    <w:unhideWhenUsed/>
    <w:qFormat/>
    <w:rsid w:val="00312FC7"/>
    <w:pPr>
      <w:keepNext/>
      <w:spacing w:before="240" w:after="60"/>
      <w:outlineLvl w:val="1"/>
    </w:pPr>
    <w:rPr>
      <w:rFonts w:ascii="Cambria" w:eastAsia="Times New Roman" w:hAnsi="Cambria"/>
      <w:b/>
      <w:bCs/>
      <w:i/>
      <w:iCs/>
      <w:sz w:val="28"/>
      <w:szCs w:val="28"/>
    </w:rPr>
  </w:style>
  <w:style w:type="paragraph" w:styleId="Antrat3">
    <w:name w:val="heading 3"/>
    <w:basedOn w:val="prastasis"/>
    <w:next w:val="prastasis"/>
    <w:link w:val="Antrat3Diagrama1"/>
    <w:uiPriority w:val="99"/>
    <w:qFormat/>
    <w:rsid w:val="00312FC7"/>
    <w:pPr>
      <w:keepNext/>
      <w:jc w:val="center"/>
      <w:outlineLvl w:val="2"/>
    </w:pPr>
    <w:rPr>
      <w:rFonts w:ascii="Times New Roman" w:eastAsia="Times New Roman" w:hAnsi="Times New Roman"/>
      <w:b/>
      <w:bCs/>
      <w:color w:val="000000"/>
      <w:sz w:val="24"/>
    </w:rPr>
  </w:style>
  <w:style w:type="paragraph" w:styleId="Antrat4">
    <w:name w:val="heading 4"/>
    <w:basedOn w:val="prastasis"/>
    <w:next w:val="prastasis"/>
    <w:link w:val="Antrat4Diagrama"/>
    <w:uiPriority w:val="99"/>
    <w:qFormat/>
    <w:rsid w:val="00312FC7"/>
    <w:pPr>
      <w:keepNext/>
      <w:tabs>
        <w:tab w:val="num" w:pos="1584"/>
      </w:tabs>
      <w:ind w:left="1584" w:hanging="864"/>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uiPriority w:val="99"/>
    <w:qFormat/>
    <w:rsid w:val="00312FC7"/>
    <w:pPr>
      <w:keepNext/>
      <w:tabs>
        <w:tab w:val="num" w:pos="1728"/>
      </w:tabs>
      <w:ind w:left="1728" w:hanging="1008"/>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uiPriority w:val="99"/>
    <w:qFormat/>
    <w:rsid w:val="00312FC7"/>
    <w:pPr>
      <w:keepNext/>
      <w:tabs>
        <w:tab w:val="num" w:pos="1872"/>
      </w:tabs>
      <w:ind w:left="1872" w:hanging="1152"/>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uiPriority w:val="99"/>
    <w:qFormat/>
    <w:rsid w:val="00312FC7"/>
    <w:pPr>
      <w:keepNext/>
      <w:tabs>
        <w:tab w:val="num" w:pos="2016"/>
      </w:tabs>
      <w:ind w:left="2016" w:hanging="1296"/>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uiPriority w:val="99"/>
    <w:qFormat/>
    <w:rsid w:val="00312FC7"/>
    <w:pPr>
      <w:keepNext/>
      <w:tabs>
        <w:tab w:val="num" w:pos="2160"/>
      </w:tabs>
      <w:ind w:left="2160" w:hanging="144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uiPriority w:val="99"/>
    <w:qFormat/>
    <w:rsid w:val="00312FC7"/>
    <w:pPr>
      <w:keepNext/>
      <w:tabs>
        <w:tab w:val="num" w:pos="2304"/>
      </w:tabs>
      <w:ind w:left="2304" w:hanging="1584"/>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16A83"/>
    <w:pPr>
      <w:tabs>
        <w:tab w:val="center" w:pos="4320"/>
        <w:tab w:val="right" w:pos="8640"/>
      </w:tabs>
    </w:pPr>
  </w:style>
  <w:style w:type="character" w:customStyle="1" w:styleId="AntratsDiagrama">
    <w:name w:val="Antraštės Diagrama"/>
    <w:basedOn w:val="Numatytasispastraiposriftas"/>
    <w:link w:val="Antrats"/>
    <w:uiPriority w:val="99"/>
    <w:rsid w:val="00616A83"/>
  </w:style>
  <w:style w:type="paragraph" w:styleId="Porat">
    <w:name w:val="footer"/>
    <w:basedOn w:val="prastasis"/>
    <w:link w:val="PoratDiagrama"/>
    <w:uiPriority w:val="99"/>
    <w:unhideWhenUsed/>
    <w:rsid w:val="00616A83"/>
    <w:pPr>
      <w:tabs>
        <w:tab w:val="center" w:pos="4320"/>
        <w:tab w:val="right" w:pos="8640"/>
      </w:tabs>
    </w:pPr>
  </w:style>
  <w:style w:type="character" w:customStyle="1" w:styleId="PoratDiagrama">
    <w:name w:val="Poraštė Diagrama"/>
    <w:basedOn w:val="Numatytasispastraiposriftas"/>
    <w:link w:val="Porat"/>
    <w:uiPriority w:val="99"/>
    <w:rsid w:val="00616A83"/>
  </w:style>
  <w:style w:type="character" w:customStyle="1" w:styleId="Antrat1Diagrama">
    <w:name w:val="Antraštė 1 Diagrama"/>
    <w:link w:val="Antrat1"/>
    <w:rsid w:val="00B96E30"/>
    <w:rPr>
      <w:rFonts w:ascii="Calibri" w:eastAsia="Times New Roman" w:hAnsi="Calibri"/>
      <w:b/>
      <w:bCs/>
      <w:caps/>
      <w:sz w:val="22"/>
      <w:szCs w:val="28"/>
    </w:rPr>
  </w:style>
  <w:style w:type="character" w:styleId="Hipersaitas">
    <w:name w:val="Hyperlink"/>
    <w:uiPriority w:val="99"/>
    <w:unhideWhenUsed/>
    <w:rsid w:val="00B96E30"/>
    <w:rPr>
      <w:color w:val="0000FF"/>
      <w:u w:val="single"/>
    </w:rPr>
  </w:style>
  <w:style w:type="paragraph" w:customStyle="1" w:styleId="BPTitle">
    <w:name w:val="BP Title"/>
    <w:basedOn w:val="prastasis"/>
    <w:link w:val="BPTitleChar"/>
    <w:qFormat/>
    <w:rsid w:val="000174B0"/>
    <w:pPr>
      <w:spacing w:before="400" w:after="200" w:line="276" w:lineRule="auto"/>
      <w:jc w:val="both"/>
    </w:pPr>
    <w:rPr>
      <w:b/>
      <w:szCs w:val="22"/>
      <w:lang w:val="x-none"/>
    </w:rPr>
  </w:style>
  <w:style w:type="paragraph" w:customStyle="1" w:styleId="BPText">
    <w:name w:val="BP Text"/>
    <w:basedOn w:val="prastasis"/>
    <w:link w:val="BPTextChar"/>
    <w:qFormat/>
    <w:rsid w:val="000174B0"/>
    <w:pPr>
      <w:spacing w:after="120" w:line="276" w:lineRule="auto"/>
      <w:jc w:val="both"/>
    </w:pPr>
    <w:rPr>
      <w:szCs w:val="22"/>
      <w:lang w:val="x-none"/>
    </w:rPr>
  </w:style>
  <w:style w:type="character" w:customStyle="1" w:styleId="BPTitleChar">
    <w:name w:val="BP Title Char"/>
    <w:link w:val="BPTitle"/>
    <w:rsid w:val="000174B0"/>
    <w:rPr>
      <w:rFonts w:ascii="Calibri" w:hAnsi="Calibri" w:cs="Calibri"/>
      <w:b/>
      <w:sz w:val="22"/>
      <w:szCs w:val="22"/>
      <w:lang w:eastAsia="en-US"/>
    </w:rPr>
  </w:style>
  <w:style w:type="paragraph" w:customStyle="1" w:styleId="BPSignature">
    <w:name w:val="BP Signature"/>
    <w:basedOn w:val="BPText"/>
    <w:link w:val="BPSignatureChar"/>
    <w:qFormat/>
    <w:rsid w:val="000C7FBA"/>
    <w:pPr>
      <w:tabs>
        <w:tab w:val="right" w:pos="9639"/>
      </w:tabs>
    </w:pPr>
  </w:style>
  <w:style w:type="character" w:customStyle="1" w:styleId="BPTextChar">
    <w:name w:val="BP Text Char"/>
    <w:link w:val="BPText"/>
    <w:rsid w:val="000174B0"/>
    <w:rPr>
      <w:rFonts w:ascii="Calibri" w:hAnsi="Calibri" w:cs="Calibri"/>
      <w:sz w:val="22"/>
      <w:szCs w:val="22"/>
      <w:lang w:eastAsia="en-US"/>
    </w:rPr>
  </w:style>
  <w:style w:type="paragraph" w:customStyle="1" w:styleId="BPKopija">
    <w:name w:val="BP Kopija"/>
    <w:basedOn w:val="prastasis"/>
    <w:link w:val="BPKopijaChar"/>
    <w:qFormat/>
    <w:rsid w:val="00A94E05"/>
    <w:pPr>
      <w:spacing w:before="200"/>
    </w:pPr>
  </w:style>
  <w:style w:type="character" w:customStyle="1" w:styleId="BPSignatureChar">
    <w:name w:val="BP Signature Char"/>
    <w:basedOn w:val="BPTextChar"/>
    <w:link w:val="BPSignature"/>
    <w:rsid w:val="000C7FBA"/>
    <w:rPr>
      <w:rFonts w:ascii="Calibri" w:hAnsi="Calibri" w:cs="Calibri"/>
      <w:sz w:val="22"/>
      <w:szCs w:val="22"/>
      <w:lang w:eastAsia="en-US"/>
    </w:rPr>
  </w:style>
  <w:style w:type="table" w:styleId="Lentelstinklelis">
    <w:name w:val="Table Grid"/>
    <w:aliases w:val="Table long document"/>
    <w:basedOn w:val="prastojilentel"/>
    <w:uiPriority w:val="99"/>
    <w:rsid w:val="000C7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PKopijaChar">
    <w:name w:val="BP Kopija Char"/>
    <w:link w:val="BPKopija"/>
    <w:rsid w:val="00A94E05"/>
    <w:rPr>
      <w:rFonts w:ascii="Calibri" w:hAnsi="Calibri"/>
      <w:sz w:val="22"/>
      <w:szCs w:val="24"/>
      <w:lang w:val="en-US" w:eastAsia="en-US"/>
    </w:rPr>
  </w:style>
  <w:style w:type="paragraph" w:styleId="Debesliotekstas">
    <w:name w:val="Balloon Text"/>
    <w:basedOn w:val="prastasis"/>
    <w:link w:val="DebesliotekstasDiagrama"/>
    <w:uiPriority w:val="99"/>
    <w:unhideWhenUsed/>
    <w:rsid w:val="008E2AB2"/>
    <w:rPr>
      <w:rFonts w:ascii="Segoe UI" w:hAnsi="Segoe UI" w:cs="Segoe UI"/>
      <w:sz w:val="18"/>
      <w:szCs w:val="18"/>
    </w:rPr>
  </w:style>
  <w:style w:type="character" w:customStyle="1" w:styleId="DebesliotekstasDiagrama">
    <w:name w:val="Debesėlio tekstas Diagrama"/>
    <w:link w:val="Debesliotekstas"/>
    <w:uiPriority w:val="99"/>
    <w:rsid w:val="008E2AB2"/>
    <w:rPr>
      <w:rFonts w:ascii="Segoe UI" w:hAnsi="Segoe UI" w:cs="Segoe UI"/>
      <w:sz w:val="18"/>
      <w:szCs w:val="18"/>
      <w:lang w:val="en-US" w:eastAsia="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331FD"/>
    <w:pPr>
      <w:ind w:left="720"/>
      <w:contextualSpacing/>
    </w:pPr>
  </w:style>
  <w:style w:type="character" w:styleId="Komentaronuoroda">
    <w:name w:val="annotation reference"/>
    <w:basedOn w:val="Numatytasispastraiposriftas"/>
    <w:unhideWhenUsed/>
    <w:rsid w:val="002F4E22"/>
    <w:rPr>
      <w:sz w:val="16"/>
      <w:szCs w:val="16"/>
    </w:rPr>
  </w:style>
  <w:style w:type="paragraph" w:styleId="Komentarotekstas">
    <w:name w:val="annotation text"/>
    <w:basedOn w:val="prastasis"/>
    <w:link w:val="KomentarotekstasDiagrama"/>
    <w:uiPriority w:val="99"/>
    <w:unhideWhenUsed/>
    <w:rsid w:val="002F4E22"/>
    <w:rPr>
      <w:sz w:val="20"/>
      <w:szCs w:val="20"/>
    </w:rPr>
  </w:style>
  <w:style w:type="character" w:customStyle="1" w:styleId="KomentarotekstasDiagrama">
    <w:name w:val="Komentaro tekstas Diagrama"/>
    <w:basedOn w:val="Numatytasispastraiposriftas"/>
    <w:link w:val="Komentarotekstas"/>
    <w:uiPriority w:val="99"/>
    <w:rsid w:val="002F4E22"/>
    <w:rPr>
      <w:rFonts w:ascii="Calibri" w:hAnsi="Calibri"/>
      <w:lang w:val="en-US" w:eastAsia="en-US"/>
    </w:rPr>
  </w:style>
  <w:style w:type="paragraph" w:styleId="Komentarotema">
    <w:name w:val="annotation subject"/>
    <w:basedOn w:val="Komentarotekstas"/>
    <w:next w:val="Komentarotekstas"/>
    <w:link w:val="KomentarotemaDiagrama"/>
    <w:uiPriority w:val="99"/>
    <w:unhideWhenUsed/>
    <w:rsid w:val="002F4E22"/>
    <w:rPr>
      <w:b/>
      <w:bCs/>
    </w:rPr>
  </w:style>
  <w:style w:type="character" w:customStyle="1" w:styleId="KomentarotemaDiagrama">
    <w:name w:val="Komentaro tema Diagrama"/>
    <w:basedOn w:val="KomentarotekstasDiagrama"/>
    <w:link w:val="Komentarotema"/>
    <w:uiPriority w:val="99"/>
    <w:rsid w:val="002F4E22"/>
    <w:rPr>
      <w:rFonts w:ascii="Calibri" w:hAnsi="Calibri"/>
      <w:b/>
      <w:bCs/>
      <w:lang w:val="en-US" w:eastAsia="en-US"/>
    </w:rPr>
  </w:style>
  <w:style w:type="character" w:styleId="Neapdorotaspaminjimas">
    <w:name w:val="Unresolved Mention"/>
    <w:basedOn w:val="Numatytasispastraiposriftas"/>
    <w:uiPriority w:val="99"/>
    <w:semiHidden/>
    <w:unhideWhenUsed/>
    <w:rsid w:val="0028731C"/>
    <w:rPr>
      <w:color w:val="605E5C"/>
      <w:shd w:val="clear" w:color="auto" w:fill="E1DFDD"/>
    </w:rPr>
  </w:style>
  <w:style w:type="paragraph" w:styleId="Pataisymai">
    <w:name w:val="Revision"/>
    <w:hidden/>
    <w:uiPriority w:val="99"/>
    <w:rsid w:val="00BA7828"/>
    <w:rPr>
      <w:rFonts w:ascii="Calibri" w:hAnsi="Calibri"/>
      <w:sz w:val="22"/>
      <w:szCs w:val="24"/>
      <w:lang w:val="en-US" w:eastAsia="en-US"/>
    </w:rPr>
  </w:style>
  <w:style w:type="character" w:customStyle="1" w:styleId="Antrat2Diagrama">
    <w:name w:val="Antraštė 2 Diagrama"/>
    <w:basedOn w:val="Numatytasispastraiposriftas"/>
    <w:link w:val="Antrat2"/>
    <w:uiPriority w:val="99"/>
    <w:rsid w:val="00312FC7"/>
    <w:rPr>
      <w:rFonts w:eastAsia="Times New Roman"/>
      <w:b/>
      <w:bCs/>
      <w:i/>
      <w:iCs/>
      <w:sz w:val="28"/>
      <w:szCs w:val="28"/>
      <w:lang w:eastAsia="en-US"/>
    </w:rPr>
  </w:style>
  <w:style w:type="character" w:customStyle="1" w:styleId="Antrat3Diagrama">
    <w:name w:val="Antraštė 3 Diagrama"/>
    <w:basedOn w:val="Numatytasispastraiposriftas"/>
    <w:uiPriority w:val="9"/>
    <w:semiHidden/>
    <w:rsid w:val="00312FC7"/>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9"/>
    <w:rsid w:val="00312FC7"/>
    <w:rPr>
      <w:rFonts w:ascii="Times New Roman" w:eastAsia="Times New Roman" w:hAnsi="Times New Roman"/>
      <w:b/>
      <w:sz w:val="44"/>
    </w:rPr>
  </w:style>
  <w:style w:type="character" w:customStyle="1" w:styleId="Antrat5Diagrama">
    <w:name w:val="Antraštė 5 Diagrama"/>
    <w:basedOn w:val="Numatytasispastraiposriftas"/>
    <w:link w:val="Antrat5"/>
    <w:uiPriority w:val="99"/>
    <w:rsid w:val="00312FC7"/>
    <w:rPr>
      <w:rFonts w:ascii="Times New Roman" w:eastAsia="Times New Roman" w:hAnsi="Times New Roman"/>
      <w:b/>
      <w:sz w:val="40"/>
    </w:rPr>
  </w:style>
  <w:style w:type="character" w:customStyle="1" w:styleId="Antrat6Diagrama">
    <w:name w:val="Antraštė 6 Diagrama"/>
    <w:basedOn w:val="Numatytasispastraiposriftas"/>
    <w:link w:val="Antrat6"/>
    <w:uiPriority w:val="99"/>
    <w:rsid w:val="00312FC7"/>
    <w:rPr>
      <w:rFonts w:ascii="Times New Roman" w:eastAsia="Times New Roman" w:hAnsi="Times New Roman"/>
      <w:b/>
      <w:sz w:val="36"/>
    </w:rPr>
  </w:style>
  <w:style w:type="character" w:customStyle="1" w:styleId="Antrat7Diagrama">
    <w:name w:val="Antraštė 7 Diagrama"/>
    <w:basedOn w:val="Numatytasispastraiposriftas"/>
    <w:link w:val="Antrat7"/>
    <w:uiPriority w:val="99"/>
    <w:rsid w:val="00312FC7"/>
    <w:rPr>
      <w:rFonts w:ascii="Times New Roman" w:eastAsia="Times New Roman" w:hAnsi="Times New Roman"/>
      <w:sz w:val="48"/>
    </w:rPr>
  </w:style>
  <w:style w:type="character" w:customStyle="1" w:styleId="Antrat8Diagrama">
    <w:name w:val="Antraštė 8 Diagrama"/>
    <w:basedOn w:val="Numatytasispastraiposriftas"/>
    <w:link w:val="Antrat8"/>
    <w:uiPriority w:val="99"/>
    <w:rsid w:val="00312FC7"/>
    <w:rPr>
      <w:rFonts w:ascii="Times New Roman" w:eastAsia="Times New Roman" w:hAnsi="Times New Roman"/>
      <w:b/>
      <w:sz w:val="18"/>
    </w:rPr>
  </w:style>
  <w:style w:type="character" w:customStyle="1" w:styleId="Antrat9Diagrama">
    <w:name w:val="Antraštė 9 Diagrama"/>
    <w:basedOn w:val="Numatytasispastraiposriftas"/>
    <w:link w:val="Antrat9"/>
    <w:uiPriority w:val="99"/>
    <w:rsid w:val="00312FC7"/>
    <w:rPr>
      <w:rFonts w:ascii="Times New Roman" w:eastAsia="Times New Roman" w:hAnsi="Times New Roman"/>
      <w:sz w:val="40"/>
    </w:rPr>
  </w:style>
  <w:style w:type="paragraph" w:customStyle="1" w:styleId="Rekvizitas">
    <w:name w:val="Rekvizitas"/>
    <w:rsid w:val="00312FC7"/>
    <w:pPr>
      <w:jc w:val="center"/>
    </w:pPr>
    <w:rPr>
      <w:rFonts w:ascii="Times New Roman" w:eastAsia="Times New Roman" w:hAnsi="Times New Roman"/>
      <w:lang w:val="en-GB" w:eastAsia="en-US"/>
    </w:rPr>
  </w:style>
  <w:style w:type="character" w:styleId="Perirtashipersaitas">
    <w:name w:val="FollowedHyperlink"/>
    <w:basedOn w:val="Numatytasispastraiposriftas"/>
    <w:rsid w:val="00312FC7"/>
    <w:rPr>
      <w:color w:val="auto"/>
      <w:u w:val="none"/>
    </w:rPr>
  </w:style>
  <w:style w:type="paragraph" w:customStyle="1" w:styleId="SLONormal">
    <w:name w:val="SLO Normal"/>
    <w:link w:val="SLONormalChar"/>
    <w:rsid w:val="00312FC7"/>
    <w:pPr>
      <w:spacing w:before="120" w:after="120"/>
      <w:jc w:val="both"/>
    </w:pPr>
    <w:rPr>
      <w:rFonts w:ascii="Times New Roman" w:eastAsia="Times New Roman" w:hAnsi="Times New Roman"/>
      <w:kern w:val="24"/>
      <w:sz w:val="22"/>
      <w:szCs w:val="24"/>
      <w:lang w:val="en-GB" w:eastAsia="en-US"/>
    </w:rPr>
  </w:style>
  <w:style w:type="character" w:customStyle="1" w:styleId="SLONormalChar">
    <w:name w:val="SLO Normal Char"/>
    <w:basedOn w:val="Numatytasispastraiposriftas"/>
    <w:link w:val="SLONormal"/>
    <w:rsid w:val="00312FC7"/>
    <w:rPr>
      <w:rFonts w:ascii="Times New Roman" w:eastAsia="Times New Roman" w:hAnsi="Times New Roman"/>
      <w:kern w:val="24"/>
      <w:sz w:val="22"/>
      <w:szCs w:val="24"/>
      <w:lang w:val="en-GB" w:eastAsia="en-US"/>
    </w:rPr>
  </w:style>
  <w:style w:type="paragraph" w:styleId="Pagrindinistekstas2">
    <w:name w:val="Body Text 2"/>
    <w:basedOn w:val="prastasis"/>
    <w:link w:val="Pagrindinistekstas2Diagrama"/>
    <w:uiPriority w:val="99"/>
    <w:rsid w:val="00312FC7"/>
    <w:pPr>
      <w:jc w:val="both"/>
    </w:pPr>
    <w:rPr>
      <w:rFonts w:ascii="Garamond" w:eastAsia="Times New Roman" w:hAnsi="Garamond"/>
      <w:sz w:val="24"/>
      <w:szCs w:val="20"/>
      <w:lang w:val="de-DE"/>
    </w:rPr>
  </w:style>
  <w:style w:type="character" w:customStyle="1" w:styleId="Pagrindinistekstas2Diagrama">
    <w:name w:val="Pagrindinis tekstas 2 Diagrama"/>
    <w:basedOn w:val="Numatytasispastraiposriftas"/>
    <w:link w:val="Pagrindinistekstas2"/>
    <w:uiPriority w:val="99"/>
    <w:rsid w:val="00312FC7"/>
    <w:rPr>
      <w:rFonts w:ascii="Garamond" w:eastAsia="Times New Roman" w:hAnsi="Garamond"/>
      <w:sz w:val="24"/>
      <w:lang w:val="de-DE" w:eastAsia="en-US"/>
    </w:rPr>
  </w:style>
  <w:style w:type="paragraph" w:customStyle="1" w:styleId="Tekstas">
    <w:name w:val="Tekstas"/>
    <w:rsid w:val="00312FC7"/>
    <w:pPr>
      <w:tabs>
        <w:tab w:val="left" w:pos="6804"/>
      </w:tabs>
      <w:ind w:firstLine="238"/>
    </w:pPr>
    <w:rPr>
      <w:rFonts w:ascii="Times New Roman" w:eastAsia="Times New Roman" w:hAnsi="Times New Roman"/>
      <w:color w:val="000000"/>
      <w:sz w:val="24"/>
      <w:lang w:val="en-GB" w:eastAsia="en-US"/>
    </w:rPr>
  </w:style>
  <w:style w:type="paragraph" w:styleId="Pagrindiniotekstotrauka">
    <w:name w:val="Body Text Indent"/>
    <w:basedOn w:val="prastasis"/>
    <w:link w:val="PagrindiniotekstotraukaDiagrama"/>
    <w:uiPriority w:val="99"/>
    <w:unhideWhenUsed/>
    <w:rsid w:val="00312FC7"/>
    <w:pPr>
      <w:spacing w:after="120"/>
      <w:ind w:left="283"/>
    </w:pPr>
    <w:rPr>
      <w:rFonts w:ascii="Times New Roman" w:eastAsia="Times New Roman" w:hAnsi="Times New Roman"/>
      <w:sz w:val="24"/>
    </w:rPr>
  </w:style>
  <w:style w:type="character" w:customStyle="1" w:styleId="PagrindiniotekstotraukaDiagrama">
    <w:name w:val="Pagrindinio teksto įtrauka Diagrama"/>
    <w:basedOn w:val="Numatytasispastraiposriftas"/>
    <w:link w:val="Pagrindiniotekstotrauka"/>
    <w:uiPriority w:val="99"/>
    <w:rsid w:val="00312FC7"/>
    <w:rPr>
      <w:rFonts w:ascii="Times New Roman" w:eastAsia="Times New Roman" w:hAnsi="Times New Roman"/>
      <w:sz w:val="24"/>
      <w:szCs w:val="24"/>
      <w:lang w:eastAsia="en-US"/>
    </w:rPr>
  </w:style>
  <w:style w:type="paragraph" w:styleId="Pagrindinistekstas">
    <w:name w:val="Body Text"/>
    <w:basedOn w:val="prastasis"/>
    <w:link w:val="PagrindinistekstasDiagrama"/>
    <w:unhideWhenUsed/>
    <w:rsid w:val="00312FC7"/>
    <w:pPr>
      <w:spacing w:after="120"/>
    </w:pPr>
    <w:rPr>
      <w:rFonts w:ascii="Times New Roman" w:eastAsia="Times New Roman" w:hAnsi="Times New Roman"/>
      <w:sz w:val="24"/>
    </w:rPr>
  </w:style>
  <w:style w:type="character" w:customStyle="1" w:styleId="PagrindinistekstasDiagrama">
    <w:name w:val="Pagrindinis tekstas Diagrama"/>
    <w:basedOn w:val="Numatytasispastraiposriftas"/>
    <w:link w:val="Pagrindinistekstas"/>
    <w:rsid w:val="00312FC7"/>
    <w:rPr>
      <w:rFonts w:ascii="Times New Roman" w:eastAsia="Times New Roman" w:hAnsi="Times New Roman"/>
      <w:sz w:val="24"/>
      <w:szCs w:val="24"/>
      <w:lang w:eastAsia="en-US"/>
    </w:rPr>
  </w:style>
  <w:style w:type="character" w:customStyle="1" w:styleId="Antrat3Diagrama1">
    <w:name w:val="Antraštė 3 Diagrama1"/>
    <w:basedOn w:val="Numatytasispastraiposriftas"/>
    <w:link w:val="Antrat3"/>
    <w:uiPriority w:val="99"/>
    <w:rsid w:val="00312FC7"/>
    <w:rPr>
      <w:rFonts w:ascii="Times New Roman" w:eastAsia="Times New Roman" w:hAnsi="Times New Roman"/>
      <w:b/>
      <w:bCs/>
      <w:color w:val="000000"/>
      <w:sz w:val="24"/>
      <w:szCs w:val="24"/>
      <w:lang w:eastAsia="en-US"/>
    </w:rPr>
  </w:style>
  <w:style w:type="paragraph" w:customStyle="1" w:styleId="antraste">
    <w:name w:val="antraste"/>
    <w:rsid w:val="00312FC7"/>
    <w:rPr>
      <w:rFonts w:ascii="Times New Roman" w:eastAsia="Times New Roman" w:hAnsi="Times New Roman"/>
      <w:b/>
      <w:caps/>
      <w:sz w:val="24"/>
      <w:lang w:val="en-GB" w:eastAsia="en-US"/>
    </w:rPr>
  </w:style>
  <w:style w:type="paragraph" w:customStyle="1" w:styleId="Filialas">
    <w:name w:val="Filialas"/>
    <w:rsid w:val="00312FC7"/>
    <w:pPr>
      <w:spacing w:before="120" w:line="960" w:lineRule="auto"/>
      <w:jc w:val="center"/>
    </w:pPr>
    <w:rPr>
      <w:rFonts w:ascii="Times New Roman" w:eastAsia="Times New Roman" w:hAnsi="Times New Roman"/>
      <w:b/>
      <w:caps/>
      <w:lang w:val="en-GB" w:eastAsia="en-US"/>
    </w:rPr>
  </w:style>
  <w:style w:type="paragraph" w:styleId="prastasiniatinklio">
    <w:name w:val="Normal (Web)"/>
    <w:basedOn w:val="prastasis"/>
    <w:uiPriority w:val="99"/>
    <w:unhideWhenUsed/>
    <w:rsid w:val="00312FC7"/>
    <w:pPr>
      <w:spacing w:before="100" w:beforeAutospacing="1" w:after="100" w:afterAutospacing="1"/>
    </w:pPr>
    <w:rPr>
      <w:rFonts w:ascii="Arial" w:eastAsia="Times New Roman" w:hAnsi="Arial" w:cs="Arial"/>
      <w:color w:val="000000"/>
      <w:sz w:val="14"/>
      <w:szCs w:val="14"/>
      <w:lang w:eastAsia="lt-LT"/>
    </w:rPr>
  </w:style>
  <w:style w:type="character" w:styleId="Puslapionumeris">
    <w:name w:val="page number"/>
    <w:basedOn w:val="Numatytasispastraiposriftas"/>
    <w:uiPriority w:val="99"/>
    <w:rsid w:val="00312FC7"/>
    <w:rPr>
      <w:rFonts w:cs="Times New Roman"/>
    </w:rPr>
  </w:style>
  <w:style w:type="paragraph" w:styleId="Pagrindiniotekstotrauka2">
    <w:name w:val="Body Text Indent 2"/>
    <w:basedOn w:val="prastasis"/>
    <w:link w:val="Pagrindiniotekstotrauka2Diagrama"/>
    <w:uiPriority w:val="99"/>
    <w:rsid w:val="00312FC7"/>
    <w:pPr>
      <w:ind w:firstLine="540"/>
      <w:jc w:val="both"/>
    </w:pPr>
    <w:rPr>
      <w:rFonts w:ascii="Times New Roman" w:eastAsia="Times New Roman" w:hAnsi="Times New Roman"/>
      <w:sz w:val="24"/>
    </w:rPr>
  </w:style>
  <w:style w:type="character" w:customStyle="1" w:styleId="Pagrindiniotekstotrauka2Diagrama">
    <w:name w:val="Pagrindinio teksto įtrauka 2 Diagrama"/>
    <w:basedOn w:val="Numatytasispastraiposriftas"/>
    <w:link w:val="Pagrindiniotekstotrauka2"/>
    <w:uiPriority w:val="99"/>
    <w:rsid w:val="00312FC7"/>
    <w:rPr>
      <w:rFonts w:ascii="Times New Roman" w:eastAsia="Times New Roman" w:hAnsi="Times New Roman"/>
      <w:sz w:val="24"/>
      <w:szCs w:val="24"/>
      <w:lang w:eastAsia="en-US"/>
    </w:rPr>
  </w:style>
  <w:style w:type="paragraph" w:customStyle="1" w:styleId="Char">
    <w:name w:val="Char"/>
    <w:basedOn w:val="prastasis"/>
    <w:uiPriority w:val="99"/>
    <w:rsid w:val="00312FC7"/>
    <w:pPr>
      <w:spacing w:after="160" w:line="240" w:lineRule="exact"/>
    </w:pPr>
    <w:rPr>
      <w:rFonts w:ascii="Tahoma" w:eastAsia="Times New Roman" w:hAnsi="Tahoma"/>
      <w:sz w:val="20"/>
      <w:szCs w:val="20"/>
    </w:rPr>
  </w:style>
  <w:style w:type="paragraph" w:customStyle="1" w:styleId="tekstas0">
    <w:name w:val="tekstas"/>
    <w:basedOn w:val="prastasis"/>
    <w:uiPriority w:val="99"/>
    <w:rsid w:val="00312FC7"/>
    <w:pPr>
      <w:ind w:firstLine="720"/>
      <w:jc w:val="both"/>
    </w:pPr>
    <w:rPr>
      <w:rFonts w:ascii="Times New Roman" w:eastAsia="Times New Roman" w:hAnsi="Times New Roman"/>
      <w:sz w:val="24"/>
      <w:szCs w:val="20"/>
    </w:rPr>
  </w:style>
  <w:style w:type="paragraph" w:styleId="Pagrindiniotekstotrauka3">
    <w:name w:val="Body Text Indent 3"/>
    <w:basedOn w:val="prastasis"/>
    <w:link w:val="Pagrindiniotekstotrauka3Diagrama"/>
    <w:uiPriority w:val="99"/>
    <w:rsid w:val="00312FC7"/>
    <w:pPr>
      <w:spacing w:after="120"/>
      <w:ind w:left="283"/>
    </w:pPr>
    <w:rPr>
      <w:rFonts w:ascii="Times New Roman" w:eastAsia="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12FC7"/>
    <w:rPr>
      <w:rFonts w:ascii="Times New Roman" w:eastAsia="Times New Roman" w:hAnsi="Times New Roman"/>
      <w:sz w:val="16"/>
      <w:szCs w:val="16"/>
      <w:lang w:eastAsia="en-US"/>
    </w:rPr>
  </w:style>
  <w:style w:type="paragraph" w:styleId="Pagrindinistekstas3">
    <w:name w:val="Body Text 3"/>
    <w:basedOn w:val="prastasis"/>
    <w:link w:val="Pagrindinistekstas3Diagrama"/>
    <w:uiPriority w:val="99"/>
    <w:rsid w:val="00312FC7"/>
    <w:pPr>
      <w:spacing w:after="120"/>
    </w:pPr>
    <w:rPr>
      <w:rFonts w:ascii="Times New Roman" w:eastAsia="Times New Roman" w:hAnsi="Times New Roman"/>
      <w:sz w:val="16"/>
      <w:szCs w:val="16"/>
    </w:rPr>
  </w:style>
  <w:style w:type="character" w:customStyle="1" w:styleId="Pagrindinistekstas3Diagrama">
    <w:name w:val="Pagrindinis tekstas 3 Diagrama"/>
    <w:basedOn w:val="Numatytasispastraiposriftas"/>
    <w:link w:val="Pagrindinistekstas3"/>
    <w:uiPriority w:val="99"/>
    <w:rsid w:val="00312FC7"/>
    <w:rPr>
      <w:rFonts w:ascii="Times New Roman" w:eastAsia="Times New Roman" w:hAnsi="Times New Roman"/>
      <w:sz w:val="16"/>
      <w:szCs w:val="16"/>
      <w:lang w:eastAsia="en-US"/>
    </w:rPr>
  </w:style>
  <w:style w:type="paragraph" w:customStyle="1" w:styleId="Pagrindinistekstas1">
    <w:name w:val="Pagrindinis tekstas1"/>
    <w:rsid w:val="00312FC7"/>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uiPriority w:val="99"/>
    <w:rsid w:val="00312FC7"/>
    <w:pPr>
      <w:autoSpaceDE w:val="0"/>
      <w:autoSpaceDN w:val="0"/>
      <w:adjustRightInd w:val="0"/>
      <w:jc w:val="center"/>
    </w:pPr>
    <w:rPr>
      <w:rFonts w:ascii="TimesLT" w:eastAsia="Times New Roman" w:hAnsi="TimesLT"/>
      <w:b/>
      <w:bCs/>
      <w:sz w:val="20"/>
      <w:szCs w:val="20"/>
    </w:rPr>
  </w:style>
  <w:style w:type="paragraph" w:customStyle="1" w:styleId="Patvirtinta">
    <w:name w:val="Patvirtinta"/>
    <w:uiPriority w:val="99"/>
    <w:rsid w:val="00312FC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1">
    <w:name w:val="Char1"/>
    <w:basedOn w:val="prastasis"/>
    <w:uiPriority w:val="99"/>
    <w:rsid w:val="00312FC7"/>
    <w:pPr>
      <w:spacing w:after="160" w:line="240" w:lineRule="exact"/>
    </w:pPr>
    <w:rPr>
      <w:rFonts w:ascii="Tahoma" w:eastAsia="Times New Roman" w:hAnsi="Tahoma"/>
      <w:sz w:val="20"/>
      <w:szCs w:val="20"/>
    </w:rPr>
  </w:style>
  <w:style w:type="paragraph" w:customStyle="1" w:styleId="MAZAS">
    <w:name w:val="MAZAS"/>
    <w:uiPriority w:val="99"/>
    <w:rsid w:val="00312FC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centrboldm0">
    <w:name w:val="centrboldm"/>
    <w:basedOn w:val="prastasis"/>
    <w:uiPriority w:val="99"/>
    <w:rsid w:val="00312FC7"/>
    <w:pPr>
      <w:autoSpaceDE w:val="0"/>
      <w:autoSpaceDN w:val="0"/>
      <w:jc w:val="center"/>
    </w:pPr>
    <w:rPr>
      <w:rFonts w:ascii="TimesLT" w:eastAsia="Times New Roman" w:hAnsi="TimesLT"/>
      <w:b/>
      <w:bCs/>
      <w:sz w:val="20"/>
      <w:szCs w:val="20"/>
      <w:lang w:eastAsia="lt-LT"/>
    </w:rPr>
  </w:style>
  <w:style w:type="paragraph" w:customStyle="1" w:styleId="1">
    <w:name w:val="Стиль1"/>
    <w:basedOn w:val="prastasis"/>
    <w:uiPriority w:val="99"/>
    <w:rsid w:val="00312FC7"/>
    <w:pPr>
      <w:jc w:val="center"/>
    </w:pPr>
    <w:rPr>
      <w:rFonts w:ascii="Times New Roman" w:eastAsia="Times New Roman" w:hAnsi="Times New Roman"/>
      <w:sz w:val="24"/>
      <w:szCs w:val="20"/>
      <w:lang w:val="ru-RU"/>
    </w:rPr>
  </w:style>
  <w:style w:type="paragraph" w:styleId="Turinys1">
    <w:name w:val="toc 1"/>
    <w:basedOn w:val="prastasis"/>
    <w:next w:val="prastasis"/>
    <w:autoRedefine/>
    <w:uiPriority w:val="39"/>
    <w:rsid w:val="00312FC7"/>
    <w:pPr>
      <w:tabs>
        <w:tab w:val="left" w:pos="360"/>
        <w:tab w:val="left" w:pos="540"/>
        <w:tab w:val="right" w:leader="dot" w:pos="9639"/>
      </w:tabs>
      <w:ind w:right="565"/>
      <w:jc w:val="both"/>
    </w:pPr>
    <w:rPr>
      <w:rFonts w:ascii="Times New Roman" w:eastAsia="Times New Roman" w:hAnsi="Times New Roman"/>
      <w:bCs/>
      <w:iCs/>
      <w:caps/>
      <w:noProof/>
      <w:sz w:val="24"/>
      <w:lang w:eastAsia="lt-LT"/>
    </w:rPr>
  </w:style>
  <w:style w:type="paragraph" w:styleId="Paantrat">
    <w:name w:val="Subtitle"/>
    <w:basedOn w:val="prastasis"/>
    <w:link w:val="PaantratDiagrama"/>
    <w:uiPriority w:val="99"/>
    <w:qFormat/>
    <w:rsid w:val="00312FC7"/>
    <w:rPr>
      <w:rFonts w:ascii="Times New Roman" w:eastAsia="Times New Roman" w:hAnsi="Times New Roman"/>
      <w:sz w:val="24"/>
      <w:u w:val="single"/>
    </w:rPr>
  </w:style>
  <w:style w:type="character" w:customStyle="1" w:styleId="PaantratDiagrama">
    <w:name w:val="Paantraštė Diagrama"/>
    <w:basedOn w:val="Numatytasispastraiposriftas"/>
    <w:link w:val="Paantrat"/>
    <w:uiPriority w:val="99"/>
    <w:rsid w:val="00312FC7"/>
    <w:rPr>
      <w:rFonts w:ascii="Times New Roman" w:eastAsia="Times New Roman" w:hAnsi="Times New Roman"/>
      <w:sz w:val="24"/>
      <w:szCs w:val="24"/>
      <w:u w:val="single"/>
      <w:lang w:val="en-US" w:eastAsia="en-US"/>
    </w:rPr>
  </w:style>
  <w:style w:type="paragraph" w:styleId="HTMLiankstoformatuotas">
    <w:name w:val="HTML Preformatted"/>
    <w:basedOn w:val="prastasis"/>
    <w:link w:val="HTMLiankstoformatuotasDiagrama"/>
    <w:uiPriority w:val="99"/>
    <w:rsid w:val="0031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12FC7"/>
    <w:rPr>
      <w:rFonts w:ascii="Courier New" w:eastAsia="Times New Roman" w:hAnsi="Courier New" w:cs="Courier New"/>
      <w:lang w:val="en-US" w:eastAsia="en-US"/>
    </w:rPr>
  </w:style>
  <w:style w:type="character" w:customStyle="1" w:styleId="FontStyle15">
    <w:name w:val="Font Style15"/>
    <w:basedOn w:val="Numatytasispastraiposriftas"/>
    <w:uiPriority w:val="99"/>
    <w:rsid w:val="00312FC7"/>
    <w:rPr>
      <w:rFonts w:ascii="Times New Roman" w:hAnsi="Times New Roman" w:cs="Times New Roman"/>
      <w:sz w:val="20"/>
      <w:szCs w:val="20"/>
    </w:rPr>
  </w:style>
  <w:style w:type="paragraph" w:customStyle="1" w:styleId="Style1">
    <w:name w:val="Style1"/>
    <w:basedOn w:val="prastasis"/>
    <w:uiPriority w:val="99"/>
    <w:rsid w:val="00312FC7"/>
    <w:pPr>
      <w:widowControl w:val="0"/>
      <w:autoSpaceDE w:val="0"/>
      <w:autoSpaceDN w:val="0"/>
      <w:adjustRightInd w:val="0"/>
      <w:spacing w:line="261" w:lineRule="exact"/>
      <w:jc w:val="both"/>
    </w:pPr>
    <w:rPr>
      <w:rFonts w:ascii="Times New Roman" w:eastAsia="Times New Roman" w:hAnsi="Times New Roman"/>
      <w:sz w:val="24"/>
      <w:lang w:eastAsia="lt-LT"/>
    </w:rPr>
  </w:style>
  <w:style w:type="paragraph" w:styleId="Paprastasistekstas">
    <w:name w:val="Plain Text"/>
    <w:basedOn w:val="prastasis"/>
    <w:link w:val="PaprastasistekstasDiagrama"/>
    <w:uiPriority w:val="99"/>
    <w:rsid w:val="00312FC7"/>
    <w:rPr>
      <w:rFonts w:ascii="Consolas" w:eastAsia="Times New Roman"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312FC7"/>
    <w:rPr>
      <w:rFonts w:ascii="Consolas" w:eastAsia="Times New Roman" w:hAnsi="Consolas"/>
    </w:rPr>
  </w:style>
  <w:style w:type="paragraph" w:customStyle="1" w:styleId="LentaCENTR">
    <w:name w:val="Lenta CENTR"/>
    <w:basedOn w:val="Pagrindinistekstas1"/>
    <w:uiPriority w:val="99"/>
    <w:rsid w:val="00312FC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12FC7"/>
    <w:pPr>
      <w:keepLines/>
    </w:pPr>
    <w:rPr>
      <w:rFonts w:ascii="Book Antiqua" w:eastAsia="Times New Roman" w:hAnsi="Book Antiqua"/>
      <w:sz w:val="16"/>
      <w:szCs w:val="20"/>
    </w:rPr>
  </w:style>
  <w:style w:type="paragraph" w:customStyle="1" w:styleId="TableHeading">
    <w:name w:val="Table Heading"/>
    <w:basedOn w:val="TableText"/>
    <w:uiPriority w:val="99"/>
    <w:rsid w:val="00312FC7"/>
  </w:style>
  <w:style w:type="paragraph" w:styleId="Turinys2">
    <w:name w:val="toc 2"/>
    <w:basedOn w:val="prastasis"/>
    <w:next w:val="prastasis"/>
    <w:autoRedefine/>
    <w:uiPriority w:val="99"/>
    <w:rsid w:val="00312FC7"/>
    <w:pPr>
      <w:spacing w:after="100"/>
      <w:ind w:left="240"/>
    </w:pPr>
    <w:rPr>
      <w:rFonts w:ascii="Times New Roman" w:eastAsia="Times New Roman" w:hAnsi="Times New Roman"/>
      <w:sz w:val="24"/>
      <w:szCs w:val="20"/>
    </w:rPr>
  </w:style>
  <w:style w:type="paragraph" w:customStyle="1" w:styleId="Priedas">
    <w:name w:val="Priedas"/>
    <w:basedOn w:val="prastasis"/>
    <w:uiPriority w:val="99"/>
    <w:rsid w:val="00312FC7"/>
    <w:pPr>
      <w:jc w:val="both"/>
    </w:pPr>
    <w:rPr>
      <w:rFonts w:ascii="Times New Roman" w:eastAsia="Times New Roman" w:hAnsi="Times New Roman"/>
      <w:sz w:val="24"/>
    </w:rPr>
  </w:style>
  <w:style w:type="character" w:styleId="Knygospavadinimas">
    <w:name w:val="Book Title"/>
    <w:basedOn w:val="Numatytasispastraiposriftas"/>
    <w:uiPriority w:val="99"/>
    <w:qFormat/>
    <w:rsid w:val="00312FC7"/>
    <w:rPr>
      <w:rFonts w:cs="Times New Roman"/>
      <w:b/>
      <w:bCs/>
      <w:smallCaps/>
      <w:spacing w:val="5"/>
    </w:rPr>
  </w:style>
  <w:style w:type="character" w:styleId="Grietas">
    <w:name w:val="Strong"/>
    <w:basedOn w:val="Numatytasispastraiposriftas"/>
    <w:uiPriority w:val="22"/>
    <w:qFormat/>
    <w:rsid w:val="00312FC7"/>
    <w:rPr>
      <w:rFonts w:cs="Times New Roman"/>
      <w:b/>
      <w:bCs/>
    </w:rPr>
  </w:style>
  <w:style w:type="character" w:styleId="Eilutsnumeris">
    <w:name w:val="line number"/>
    <w:basedOn w:val="Numatytasispastraiposriftas"/>
    <w:uiPriority w:val="99"/>
    <w:rsid w:val="00312FC7"/>
    <w:rPr>
      <w:rFonts w:cs="Times New Roman"/>
    </w:rPr>
  </w:style>
  <w:style w:type="paragraph" w:styleId="Sraassuenkleliais">
    <w:name w:val="List Bullet"/>
    <w:basedOn w:val="prastasis"/>
    <w:uiPriority w:val="99"/>
    <w:rsid w:val="00312FC7"/>
    <w:pPr>
      <w:tabs>
        <w:tab w:val="num" w:pos="360"/>
      </w:tabs>
      <w:ind w:left="360" w:hanging="360"/>
    </w:pPr>
    <w:rPr>
      <w:rFonts w:ascii="Times New Roman" w:eastAsia="Times New Roman" w:hAnsi="Times New Roman"/>
      <w:sz w:val="24"/>
      <w:szCs w:val="20"/>
      <w:lang w:eastAsia="lt-LT"/>
    </w:rPr>
  </w:style>
  <w:style w:type="paragraph" w:customStyle="1" w:styleId="Point1">
    <w:name w:val="Point 1"/>
    <w:basedOn w:val="prastasis"/>
    <w:rsid w:val="00312FC7"/>
    <w:pPr>
      <w:spacing w:before="120" w:after="120"/>
      <w:ind w:left="1418" w:hanging="567"/>
      <w:jc w:val="both"/>
    </w:pPr>
    <w:rPr>
      <w:rFonts w:ascii="Times New Roman" w:eastAsia="Times New Roman" w:hAnsi="Times New Roman"/>
      <w:sz w:val="24"/>
      <w:szCs w:val="20"/>
      <w:lang w:eastAsia="lt-LT"/>
    </w:rPr>
  </w:style>
  <w:style w:type="paragraph" w:styleId="Puslapioinaostekstas">
    <w:name w:val="footnote text"/>
    <w:aliases w:val="Footnote"/>
    <w:basedOn w:val="prastasis"/>
    <w:link w:val="PuslapioinaostekstasDiagrama"/>
    <w:uiPriority w:val="99"/>
    <w:rsid w:val="00312FC7"/>
    <w:rPr>
      <w:rFonts w:ascii="Times New Roman" w:eastAsia="Times New Roman" w:hAnsi="Times New Roman"/>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12FC7"/>
    <w:rPr>
      <w:rFonts w:ascii="Times New Roman" w:eastAsia="Times New Roman" w:hAnsi="Times New Roman"/>
      <w:lang w:eastAsia="en-US"/>
    </w:rPr>
  </w:style>
  <w:style w:type="character" w:styleId="Puslapioinaosnuoroda">
    <w:name w:val="footnote reference"/>
    <w:aliases w:val="fr"/>
    <w:basedOn w:val="Numatytasispastraiposriftas"/>
    <w:uiPriority w:val="99"/>
    <w:rsid w:val="00312FC7"/>
    <w:rPr>
      <w:vertAlign w:val="superscript"/>
    </w:rPr>
  </w:style>
  <w:style w:type="paragraph" w:customStyle="1" w:styleId="Hyperlink1">
    <w:name w:val="Hyperlink1"/>
    <w:basedOn w:val="prastasis"/>
    <w:rsid w:val="00312FC7"/>
    <w:pPr>
      <w:autoSpaceDE w:val="0"/>
      <w:autoSpaceDN w:val="0"/>
      <w:ind w:firstLine="312"/>
      <w:jc w:val="both"/>
    </w:pPr>
    <w:rPr>
      <w:rFonts w:ascii="TimesLT" w:eastAsiaTheme="minorHAnsi" w:hAnsi="TimesLT"/>
      <w:sz w:val="20"/>
      <w:szCs w:val="20"/>
      <w:lang w:eastAsia="lt-LT" w:bidi="lo-LA"/>
    </w:rPr>
  </w:style>
  <w:style w:type="paragraph" w:styleId="Turinioantrat">
    <w:name w:val="TOC Heading"/>
    <w:basedOn w:val="Antrat1"/>
    <w:next w:val="prastasis"/>
    <w:uiPriority w:val="39"/>
    <w:semiHidden/>
    <w:unhideWhenUsed/>
    <w:qFormat/>
    <w:rsid w:val="00312FC7"/>
    <w:pPr>
      <w:spacing w:before="480"/>
      <w:jc w:val="left"/>
      <w:outlineLvl w:val="9"/>
    </w:pPr>
    <w:rPr>
      <w:rFonts w:asciiTheme="majorHAnsi" w:eastAsiaTheme="majorEastAsia" w:hAnsiTheme="majorHAnsi" w:cstheme="majorBidi"/>
      <w:caps w:val="0"/>
      <w:color w:val="2F5496" w:themeColor="accent1" w:themeShade="BF"/>
      <w:sz w:val="28"/>
      <w:lang w:val="en-US"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12FC7"/>
    <w:rPr>
      <w:rFonts w:ascii="Calibri" w:hAnsi="Calibri"/>
      <w:sz w:val="22"/>
      <w:szCs w:val="24"/>
      <w:lang w:val="en-US" w:eastAsia="en-US"/>
    </w:rPr>
  </w:style>
  <w:style w:type="paragraph" w:customStyle="1" w:styleId="Default">
    <w:name w:val="Default"/>
    <w:rsid w:val="00312FC7"/>
    <w:pPr>
      <w:autoSpaceDE w:val="0"/>
      <w:autoSpaceDN w:val="0"/>
      <w:adjustRightInd w:val="0"/>
    </w:pPr>
    <w:rPr>
      <w:rFonts w:ascii="Times New Roman" w:eastAsiaTheme="minorHAnsi" w:hAnsi="Times New Roman"/>
      <w:color w:val="000000"/>
      <w:sz w:val="24"/>
      <w:szCs w:val="24"/>
      <w:lang w:eastAsia="en-US"/>
    </w:rPr>
  </w:style>
  <w:style w:type="paragraph" w:customStyle="1" w:styleId="tajtip">
    <w:name w:val="tajtip"/>
    <w:basedOn w:val="prastasis"/>
    <w:rsid w:val="00312FC7"/>
    <w:pPr>
      <w:spacing w:after="150"/>
    </w:pPr>
    <w:rPr>
      <w:rFonts w:ascii="Times New Roman" w:eastAsia="Times New Roman" w:hAnsi="Times New Roman"/>
      <w:sz w:val="24"/>
      <w:lang w:eastAsia="lt-LT"/>
    </w:rPr>
  </w:style>
  <w:style w:type="character" w:customStyle="1" w:styleId="margin-left-101">
    <w:name w:val="margin-left-101"/>
    <w:basedOn w:val="Numatytasispastraiposriftas"/>
    <w:rsid w:val="00312FC7"/>
  </w:style>
  <w:style w:type="character" w:customStyle="1" w:styleId="bold1">
    <w:name w:val="bold1"/>
    <w:basedOn w:val="Numatytasispastraiposriftas"/>
    <w:rsid w:val="00312FC7"/>
    <w:rPr>
      <w:b/>
      <w:bCs/>
    </w:rPr>
  </w:style>
  <w:style w:type="character" w:customStyle="1" w:styleId="A3">
    <w:name w:val="A3"/>
    <w:uiPriority w:val="99"/>
    <w:rsid w:val="00312FC7"/>
    <w:rPr>
      <w:rFonts w:cs="Brandon Grotesque Regular"/>
      <w:color w:val="000000"/>
      <w:sz w:val="22"/>
      <w:szCs w:val="22"/>
    </w:rPr>
  </w:style>
  <w:style w:type="paragraph" w:customStyle="1" w:styleId="n">
    <w:name w:val="n"/>
    <w:basedOn w:val="prastasis"/>
    <w:rsid w:val="00312FC7"/>
    <w:pPr>
      <w:spacing w:after="150"/>
    </w:pPr>
    <w:rPr>
      <w:rFonts w:ascii="Times New Roman" w:eastAsia="Times New Roman" w:hAnsi="Times New Roman"/>
      <w:sz w:val="24"/>
      <w:lang w:eastAsia="lt-LT"/>
    </w:rPr>
  </w:style>
  <w:style w:type="character" w:customStyle="1" w:styleId="cf01">
    <w:name w:val="cf01"/>
    <w:basedOn w:val="Numatytasispastraiposriftas"/>
    <w:rsid w:val="00312FC7"/>
    <w:rPr>
      <w:rFonts w:ascii="Segoe UI" w:hAnsi="Segoe UI" w:cs="Segoe UI" w:hint="default"/>
      <w:b/>
      <w:bCs/>
      <w:sz w:val="18"/>
      <w:szCs w:val="18"/>
      <w:shd w:val="clear" w:color="auto" w:fill="FFFFFF"/>
    </w:rPr>
  </w:style>
  <w:style w:type="table" w:customStyle="1" w:styleId="TableGrid1">
    <w:name w:val="Table Grid1"/>
    <w:basedOn w:val="prastojilentel"/>
    <w:next w:val="Lentelstinklelis"/>
    <w:uiPriority w:val="39"/>
    <w:rsid w:val="00005FA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604523"/>
    <w:rPr>
      <w:rFonts w:ascii="Arial" w:hAnsi="Arial"/>
      <w:sz w:val="20"/>
    </w:rPr>
  </w:style>
  <w:style w:type="paragraph" w:customStyle="1" w:styleId="00Numertuotas">
    <w:name w:val="00_Numertuotas"/>
    <w:basedOn w:val="prastasis"/>
    <w:uiPriority w:val="99"/>
    <w:qFormat/>
    <w:rsid w:val="00991508"/>
    <w:pPr>
      <w:numPr>
        <w:numId w:val="51"/>
      </w:numPr>
      <w:tabs>
        <w:tab w:val="left" w:pos="786"/>
      </w:tabs>
      <w:suppressAutoHyphens/>
      <w:spacing w:after="160" w:line="300" w:lineRule="auto"/>
      <w:jc w:val="both"/>
    </w:pPr>
    <w:rPr>
      <w:rFonts w:eastAsia="Times New Roman"/>
      <w:sz w:val="24"/>
      <w:szCs w:val="21"/>
      <w:lang w:eastAsia="lt-LT"/>
    </w:rPr>
  </w:style>
  <w:style w:type="table" w:styleId="1tinkleliolentelviesi3parykinimas">
    <w:name w:val="Grid Table 1 Light Accent 3"/>
    <w:basedOn w:val="prastojilentel"/>
    <w:uiPriority w:val="46"/>
    <w:rsid w:val="00C2384D"/>
    <w:rPr>
      <w:rFonts w:ascii="Times New Roman" w:eastAsia="Times New Roman" w:hAnsi="Times New Roma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baltpool.e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Antikorupcines%20veiklos%20politik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ba8bf0-b806-4e96-9065-9d2b8ca97286" xsi:nil="true"/>
    <lcf76f155ced4ddcb4097134ff3c332f xmlns="dc2a177b-4058-440d-a513-c25af42615d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2482fb3a11db9b44b89dc44b6681e0f3">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24d2655f252f7bd9205e866df6893751"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3249A-6ABE-45C4-8F9F-1764A0765422}">
  <ds:schemaRefs>
    <ds:schemaRef ds:uri="http://schemas.microsoft.com/sharepoint/v3/contenttype/forms"/>
  </ds:schemaRefs>
</ds:datastoreItem>
</file>

<file path=customXml/itemProps2.xml><?xml version="1.0" encoding="utf-8"?>
<ds:datastoreItem xmlns:ds="http://schemas.openxmlformats.org/officeDocument/2006/customXml" ds:itemID="{45FF527E-27B4-4A8D-9D91-05364D1A211B}">
  <ds:schemaRefs>
    <ds:schemaRef ds:uri="http://schemas.microsoft.com/office/2006/metadata/properties"/>
    <ds:schemaRef ds:uri="http://schemas.microsoft.com/office/infopath/2007/PartnerControls"/>
    <ds:schemaRef ds:uri="3cba8bf0-b806-4e96-9065-9d2b8ca97286"/>
    <ds:schemaRef ds:uri="dc2a177b-4058-440d-a513-c25af42615d2"/>
  </ds:schemaRefs>
</ds:datastoreItem>
</file>

<file path=customXml/itemProps3.xml><?xml version="1.0" encoding="utf-8"?>
<ds:datastoreItem xmlns:ds="http://schemas.openxmlformats.org/officeDocument/2006/customXml" ds:itemID="{DD324B67-0ABA-4749-9B3C-22FCA20C1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5D9087-6DFB-4F1F-BCD8-485AE72F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8</Pages>
  <Words>2392</Words>
  <Characters>13637</Characters>
  <Application>Microsoft Office Word</Application>
  <DocSecurity>0</DocSecurity>
  <Lines>113</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Černiauskienė</cp:lastModifiedBy>
  <cp:revision>232</cp:revision>
  <cp:lastPrinted>2025-11-07T10:51:00Z</cp:lastPrinted>
  <dcterms:created xsi:type="dcterms:W3CDTF">2024-01-05T07:16:00Z</dcterms:created>
  <dcterms:modified xsi:type="dcterms:W3CDTF">2025-11-07T11:02:00Z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0x01010008C4DC186AA523409A908A8B4ECC491D</vt:lpwstr>
  </property>
  <property fmtid="{D5CDD505-2E9C-101B-9397-08002B2CF9AE}" pid="3" name="MediaServiceImageTags">
    <vt:lpwstr/>
  </property>
  <property fmtid="{D5CDD505-2E9C-101B-9397-08002B2CF9AE}" pid="4" name="docLang">
    <vt:lpwstr>lt</vt:lpwstr>
  </property>
</Properties>
</file>